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ACC64" w14:textId="304FBB84" w:rsidR="00B4390C" w:rsidRPr="0034139A" w:rsidRDefault="005B7101" w:rsidP="0034139A">
      <w:pPr>
        <w:jc w:val="both"/>
        <w:rPr>
          <w:rFonts w:ascii="Times New Roman" w:eastAsia="Times New Roman" w:hAnsi="Times New Roman" w:cs="Times New Roman"/>
          <w:lang w:eastAsia="el-GR"/>
        </w:rPr>
      </w:pPr>
      <w:r w:rsidRPr="001F4896">
        <w:rPr>
          <w:rFonts w:eastAsia="Times New Roman" w:cs="Times New Roman"/>
          <w:iCs/>
          <w:color w:val="2A2A2A"/>
          <w:sz w:val="20"/>
          <w:szCs w:val="20"/>
          <w:lang w:eastAsia="el-GR"/>
        </w:rPr>
        <w:t xml:space="preserve">Με την απόφαση </w:t>
      </w:r>
      <w:proofErr w:type="spellStart"/>
      <w:r w:rsidRPr="001F4896">
        <w:rPr>
          <w:rFonts w:eastAsia="Times New Roman" w:cs="Times New Roman"/>
          <w:b/>
          <w:iCs/>
          <w:color w:val="2A2A2A"/>
          <w:sz w:val="20"/>
          <w:szCs w:val="20"/>
          <w:lang w:eastAsia="el-GR"/>
        </w:rPr>
        <w:t>ΣτΕ</w:t>
      </w:r>
      <w:proofErr w:type="spellEnd"/>
      <w:r w:rsidRPr="001F4896">
        <w:rPr>
          <w:rFonts w:eastAsia="Times New Roman" w:cs="Times New Roman"/>
          <w:b/>
          <w:iCs/>
          <w:color w:val="2A2A2A"/>
          <w:sz w:val="20"/>
          <w:szCs w:val="20"/>
          <w:lang w:eastAsia="el-GR"/>
        </w:rPr>
        <w:t xml:space="preserve"> </w:t>
      </w:r>
      <w:proofErr w:type="spellStart"/>
      <w:r w:rsidRPr="001F4896">
        <w:rPr>
          <w:rFonts w:eastAsia="Times New Roman" w:cs="Times New Roman"/>
          <w:b/>
          <w:iCs/>
          <w:color w:val="2A2A2A"/>
          <w:sz w:val="20"/>
          <w:szCs w:val="20"/>
          <w:lang w:eastAsia="el-GR"/>
        </w:rPr>
        <w:t>Ολ</w:t>
      </w:r>
      <w:proofErr w:type="spellEnd"/>
      <w:r w:rsidRPr="001F4896">
        <w:rPr>
          <w:rFonts w:eastAsia="Times New Roman" w:cs="Times New Roman"/>
          <w:b/>
          <w:iCs/>
          <w:color w:val="2A2A2A"/>
          <w:sz w:val="20"/>
          <w:szCs w:val="20"/>
          <w:lang w:eastAsia="el-GR"/>
        </w:rPr>
        <w:t xml:space="preserve"> 2348/2017</w:t>
      </w:r>
      <w:r w:rsidRPr="001F4896">
        <w:rPr>
          <w:rFonts w:eastAsia="Times New Roman" w:cs="Times New Roman"/>
          <w:iCs/>
          <w:color w:val="2A2A2A"/>
          <w:sz w:val="20"/>
          <w:szCs w:val="20"/>
          <w:lang w:eastAsia="el-GR"/>
        </w:rPr>
        <w:t xml:space="preserve"> το Δικαστήριο ερμηνεύει </w:t>
      </w:r>
      <w:r w:rsidR="00A7469C" w:rsidRPr="001F4896">
        <w:rPr>
          <w:rFonts w:eastAsia="Times New Roman" w:cs="Times New Roman"/>
          <w:iCs/>
          <w:color w:val="2A2A2A"/>
          <w:sz w:val="20"/>
          <w:szCs w:val="20"/>
          <w:lang w:eastAsia="el-GR"/>
        </w:rPr>
        <w:t xml:space="preserve">πτυχές του </w:t>
      </w:r>
      <w:r w:rsidR="00A7469C" w:rsidRPr="001F4896">
        <w:rPr>
          <w:sz w:val="20"/>
          <w:szCs w:val="20"/>
        </w:rPr>
        <w:t xml:space="preserve">διεθνούς νομικού συστήματος για την προστασία των προσφύγων, όπως αυτό διαμορφώνεται πρωτίστως από τη Σύμβαση της Γενεύης, καθώς και τις </w:t>
      </w:r>
      <w:r w:rsidR="00852E6A" w:rsidRPr="001F4896">
        <w:rPr>
          <w:sz w:val="20"/>
          <w:szCs w:val="20"/>
        </w:rPr>
        <w:t xml:space="preserve">εφαρμοστέες </w:t>
      </w:r>
      <w:r w:rsidR="00A7469C" w:rsidRPr="001F4896">
        <w:rPr>
          <w:sz w:val="20"/>
          <w:szCs w:val="20"/>
        </w:rPr>
        <w:t xml:space="preserve">διατάξεις των </w:t>
      </w:r>
      <w:r w:rsidR="00A7469C" w:rsidRPr="001F4896">
        <w:rPr>
          <w:b/>
          <w:sz w:val="20"/>
          <w:szCs w:val="20"/>
        </w:rPr>
        <w:t>οδηγιών 2011/95/ΕΚ και 2013/32/ΕΕ</w:t>
      </w:r>
      <w:r w:rsidR="00A7469C" w:rsidRPr="001F4896">
        <w:rPr>
          <w:sz w:val="20"/>
          <w:szCs w:val="20"/>
        </w:rPr>
        <w:t xml:space="preserve"> που συγκροτούν</w:t>
      </w:r>
      <w:r w:rsidR="00622FB2" w:rsidRPr="001F4896">
        <w:rPr>
          <w:sz w:val="20"/>
          <w:szCs w:val="20"/>
        </w:rPr>
        <w:t xml:space="preserve"> </w:t>
      </w:r>
      <w:r w:rsidR="00A7469C" w:rsidRPr="001F4896">
        <w:rPr>
          <w:sz w:val="20"/>
          <w:szCs w:val="20"/>
        </w:rPr>
        <w:t>το</w:t>
      </w:r>
      <w:r w:rsidR="00622FB2" w:rsidRPr="001F4896">
        <w:rPr>
          <w:sz w:val="20"/>
          <w:szCs w:val="20"/>
        </w:rPr>
        <w:t xml:space="preserve"> Κοινό Ευρωπαϊκό Σύστημα Ασύλου (</w:t>
      </w:r>
      <w:r w:rsidR="00622FB2" w:rsidRPr="001F4896">
        <w:rPr>
          <w:rFonts w:eastAsia="Times New Roman" w:cs="Times New Roman"/>
          <w:iCs/>
          <w:color w:val="2A2A2A"/>
          <w:sz w:val="20"/>
          <w:szCs w:val="20"/>
          <w:lang w:eastAsia="el-GR"/>
        </w:rPr>
        <w:t>προϋποθέσεις χορήγησης του καθεστώτος του πρόσφυγα και εν γένει διεθνούς προστασίας, περιεχόμενο του καθεστώτος αυτού, ακολουθητέες διαδικασίες</w:t>
      </w:r>
      <w:r w:rsidR="00622FB2" w:rsidRPr="001F4896">
        <w:rPr>
          <w:sz w:val="20"/>
          <w:szCs w:val="20"/>
        </w:rPr>
        <w:t xml:space="preserve">), </w:t>
      </w:r>
      <w:r w:rsidR="00D9504D" w:rsidRPr="001F4896">
        <w:rPr>
          <w:sz w:val="20"/>
          <w:szCs w:val="20"/>
        </w:rPr>
        <w:t xml:space="preserve">όπως αυτές μεταφέρθηκαν στο εθνικό δίκαιο με τον </w:t>
      </w:r>
      <w:r w:rsidR="00D9504D" w:rsidRPr="001F4896">
        <w:rPr>
          <w:b/>
          <w:sz w:val="20"/>
          <w:szCs w:val="20"/>
        </w:rPr>
        <w:t>Ν. 4375/2016</w:t>
      </w:r>
      <w:r w:rsidR="00C13A68" w:rsidRPr="001F4896">
        <w:rPr>
          <w:sz w:val="20"/>
          <w:szCs w:val="20"/>
        </w:rPr>
        <w:t>, υπό το πρίσμα</w:t>
      </w:r>
      <w:r w:rsidR="00C847A8" w:rsidRPr="001F4896">
        <w:rPr>
          <w:sz w:val="20"/>
          <w:szCs w:val="20"/>
        </w:rPr>
        <w:t xml:space="preserve"> των θεμελιωδών</w:t>
      </w:r>
      <w:r w:rsidR="00C847A8" w:rsidRPr="001F4896">
        <w:rPr>
          <w:sz w:val="20"/>
          <w:szCs w:val="20"/>
        </w:rPr>
        <w:t xml:space="preserve"> δικαι</w:t>
      </w:r>
      <w:r w:rsidR="00C847A8" w:rsidRPr="001F4896">
        <w:rPr>
          <w:sz w:val="20"/>
          <w:szCs w:val="20"/>
        </w:rPr>
        <w:t>ωμάτων</w:t>
      </w:r>
      <w:r w:rsidR="00C847A8" w:rsidRPr="001F4896">
        <w:rPr>
          <w:sz w:val="20"/>
          <w:szCs w:val="20"/>
        </w:rPr>
        <w:t xml:space="preserve"> που αναγνωρίζει ο Χάρτης </w:t>
      </w:r>
      <w:r w:rsidR="00C847A8" w:rsidRPr="001F4896">
        <w:rPr>
          <w:sz w:val="20"/>
          <w:szCs w:val="20"/>
        </w:rPr>
        <w:t>και των</w:t>
      </w:r>
      <w:r w:rsidR="00C847A8" w:rsidRPr="001F4896">
        <w:rPr>
          <w:sz w:val="20"/>
          <w:szCs w:val="20"/>
        </w:rPr>
        <w:t xml:space="preserve"> λοιπ</w:t>
      </w:r>
      <w:r w:rsidR="00C847A8" w:rsidRPr="001F4896">
        <w:rPr>
          <w:sz w:val="20"/>
          <w:szCs w:val="20"/>
        </w:rPr>
        <w:t>ών</w:t>
      </w:r>
      <w:r w:rsidR="00C847A8" w:rsidRPr="001F4896">
        <w:rPr>
          <w:sz w:val="20"/>
          <w:szCs w:val="20"/>
        </w:rPr>
        <w:t xml:space="preserve"> γενικ</w:t>
      </w:r>
      <w:r w:rsidR="00C847A8" w:rsidRPr="001F4896">
        <w:rPr>
          <w:sz w:val="20"/>
          <w:szCs w:val="20"/>
        </w:rPr>
        <w:t>ών</w:t>
      </w:r>
      <w:r w:rsidR="00C847A8" w:rsidRPr="001F4896">
        <w:rPr>
          <w:sz w:val="20"/>
          <w:szCs w:val="20"/>
        </w:rPr>
        <w:t xml:space="preserve"> αρχ</w:t>
      </w:r>
      <w:r w:rsidR="00C847A8" w:rsidRPr="001F4896">
        <w:rPr>
          <w:sz w:val="20"/>
          <w:szCs w:val="20"/>
        </w:rPr>
        <w:t>ών</w:t>
      </w:r>
      <w:r w:rsidR="00C847A8" w:rsidRPr="001F4896">
        <w:rPr>
          <w:sz w:val="20"/>
          <w:szCs w:val="20"/>
        </w:rPr>
        <w:t xml:space="preserve"> του δικαίου της Ένωσης</w:t>
      </w:r>
      <w:r w:rsidR="00D9504D" w:rsidRPr="001F4896">
        <w:rPr>
          <w:sz w:val="20"/>
          <w:szCs w:val="20"/>
        </w:rPr>
        <w:t>. Στο πλαίσιο της ερμηνείας αυτής διατυπώνονται κρίσεις</w:t>
      </w:r>
      <w:r w:rsidR="00C727E8" w:rsidRPr="001F4896">
        <w:rPr>
          <w:sz w:val="20"/>
          <w:szCs w:val="20"/>
        </w:rPr>
        <w:t xml:space="preserve"> </w:t>
      </w:r>
      <w:r w:rsidR="00D9504D" w:rsidRPr="001F4896">
        <w:rPr>
          <w:sz w:val="20"/>
          <w:szCs w:val="20"/>
        </w:rPr>
        <w:t>για τη νομική φύση των Ανεξάρτητων Επιτροπών Προσφυγών, οι οποίες συνιστούν, κατά το εθνικό δίκαιο, συλλογικά διοικητικά όργανα</w:t>
      </w:r>
      <w:r w:rsidR="005A3AF1" w:rsidRPr="001F4896">
        <w:rPr>
          <w:sz w:val="20"/>
          <w:szCs w:val="20"/>
        </w:rPr>
        <w:t xml:space="preserve"> που</w:t>
      </w:r>
      <w:r w:rsidR="00D9504D" w:rsidRPr="001F4896">
        <w:rPr>
          <w:sz w:val="20"/>
          <w:szCs w:val="20"/>
        </w:rPr>
        <w:t xml:space="preserve"> </w:t>
      </w:r>
      <w:r w:rsidR="00CA4A37" w:rsidRPr="001F4896">
        <w:rPr>
          <w:sz w:val="20"/>
          <w:szCs w:val="20"/>
        </w:rPr>
        <w:t xml:space="preserve">επιλαμβάνονται </w:t>
      </w:r>
      <w:proofErr w:type="spellStart"/>
      <w:r w:rsidR="00CA4A37" w:rsidRPr="001F4896">
        <w:rPr>
          <w:sz w:val="20"/>
          <w:szCs w:val="20"/>
        </w:rPr>
        <w:t>ενδικοφανών</w:t>
      </w:r>
      <w:proofErr w:type="spellEnd"/>
      <w:r w:rsidR="00CA4A37" w:rsidRPr="001F4896">
        <w:rPr>
          <w:sz w:val="20"/>
          <w:szCs w:val="20"/>
        </w:rPr>
        <w:t xml:space="preserve"> προσφυγών και </w:t>
      </w:r>
      <w:r w:rsidR="00D9504D" w:rsidRPr="001F4896">
        <w:rPr>
          <w:sz w:val="20"/>
          <w:szCs w:val="20"/>
        </w:rPr>
        <w:t>ασκούν δικαιοδοτικές αρμοδιότητες, οπότε</w:t>
      </w:r>
      <w:r w:rsidR="00C727E8" w:rsidRPr="001F4896">
        <w:rPr>
          <w:sz w:val="20"/>
          <w:szCs w:val="20"/>
        </w:rPr>
        <w:t>, αφενός,</w:t>
      </w:r>
      <w:r w:rsidR="00D9504D" w:rsidRPr="001F4896">
        <w:rPr>
          <w:sz w:val="20"/>
          <w:szCs w:val="20"/>
        </w:rPr>
        <w:t xml:space="preserve"> αποτελούν «δικαστήρια» κατά την έννοια των εφαρμοστέων διατάξεων του δικαίου της Ένωσης</w:t>
      </w:r>
      <w:r w:rsidR="00CA4A37" w:rsidRPr="001F4896">
        <w:rPr>
          <w:sz w:val="20"/>
          <w:szCs w:val="20"/>
        </w:rPr>
        <w:t xml:space="preserve">, και, αφετέρου, </w:t>
      </w:r>
      <w:r w:rsidR="00C727E8" w:rsidRPr="001F4896">
        <w:rPr>
          <w:sz w:val="20"/>
          <w:szCs w:val="20"/>
        </w:rPr>
        <w:t xml:space="preserve">είναι </w:t>
      </w:r>
      <w:r w:rsidR="00CA4A37" w:rsidRPr="001F4896">
        <w:rPr>
          <w:sz w:val="20"/>
          <w:szCs w:val="20"/>
        </w:rPr>
        <w:t>συνταγματικώς επιτρεπτ</w:t>
      </w:r>
      <w:r w:rsidR="00C727E8" w:rsidRPr="001F4896">
        <w:rPr>
          <w:sz w:val="20"/>
          <w:szCs w:val="20"/>
        </w:rPr>
        <w:t>ή</w:t>
      </w:r>
      <w:r w:rsidR="00CA4A37" w:rsidRPr="001F4896">
        <w:rPr>
          <w:sz w:val="20"/>
          <w:szCs w:val="20"/>
        </w:rPr>
        <w:t xml:space="preserve"> </w:t>
      </w:r>
      <w:r w:rsidR="00C727E8" w:rsidRPr="001F4896">
        <w:rPr>
          <w:sz w:val="20"/>
          <w:szCs w:val="20"/>
        </w:rPr>
        <w:t>η</w:t>
      </w:r>
      <w:r w:rsidR="00CA4A37" w:rsidRPr="001F4896">
        <w:rPr>
          <w:sz w:val="20"/>
          <w:szCs w:val="20"/>
        </w:rPr>
        <w:t xml:space="preserve"> συμμετοχή δικαστικών λειτουργών σε αυτές. Περαιτέρω η </w:t>
      </w:r>
      <w:r w:rsidR="00C727E8" w:rsidRPr="001F4896">
        <w:rPr>
          <w:sz w:val="20"/>
          <w:szCs w:val="20"/>
        </w:rPr>
        <w:t xml:space="preserve">συγκρότηση </w:t>
      </w:r>
      <w:r w:rsidR="00CA4A37" w:rsidRPr="001F4896">
        <w:rPr>
          <w:sz w:val="20"/>
          <w:szCs w:val="20"/>
        </w:rPr>
        <w:t>των Επιτροπών</w:t>
      </w:r>
      <w:r w:rsidR="00874378" w:rsidRPr="001F4896">
        <w:rPr>
          <w:sz w:val="20"/>
          <w:szCs w:val="20"/>
        </w:rPr>
        <w:t xml:space="preserve"> αυτών</w:t>
      </w:r>
      <w:r w:rsidR="00C727E8" w:rsidRPr="001F4896">
        <w:rPr>
          <w:sz w:val="20"/>
          <w:szCs w:val="20"/>
        </w:rPr>
        <w:t xml:space="preserve"> και η </w:t>
      </w:r>
      <w:proofErr w:type="spellStart"/>
      <w:r w:rsidR="00C727E8" w:rsidRPr="001F4896">
        <w:rPr>
          <w:sz w:val="20"/>
          <w:szCs w:val="20"/>
        </w:rPr>
        <w:t>ενώπιόν</w:t>
      </w:r>
      <w:proofErr w:type="spellEnd"/>
      <w:r w:rsidR="00C727E8" w:rsidRPr="001F4896">
        <w:rPr>
          <w:sz w:val="20"/>
          <w:szCs w:val="20"/>
        </w:rPr>
        <w:t xml:space="preserve"> τους διαδικασία</w:t>
      </w:r>
      <w:r w:rsidR="00CA4A37" w:rsidRPr="001F4896">
        <w:rPr>
          <w:sz w:val="20"/>
          <w:szCs w:val="20"/>
        </w:rPr>
        <w:t xml:space="preserve"> επιτρέπ</w:t>
      </w:r>
      <w:r w:rsidR="005A3AF1" w:rsidRPr="001F4896">
        <w:rPr>
          <w:sz w:val="20"/>
          <w:szCs w:val="20"/>
        </w:rPr>
        <w:t xml:space="preserve">ουν </w:t>
      </w:r>
      <w:r w:rsidR="005358EB" w:rsidRPr="001F4896">
        <w:rPr>
          <w:sz w:val="20"/>
          <w:szCs w:val="20"/>
        </w:rPr>
        <w:t xml:space="preserve">τόσο </w:t>
      </w:r>
      <w:r w:rsidR="005A3AF1" w:rsidRPr="001F4896">
        <w:rPr>
          <w:sz w:val="20"/>
          <w:szCs w:val="20"/>
        </w:rPr>
        <w:t>την ερμηνεία των συνταγματικών και νομοθετικών δι</w:t>
      </w:r>
      <w:r w:rsidR="00A97D29" w:rsidRPr="001F4896">
        <w:rPr>
          <w:sz w:val="20"/>
          <w:szCs w:val="20"/>
        </w:rPr>
        <w:t>α</w:t>
      </w:r>
      <w:r w:rsidR="005A3AF1" w:rsidRPr="001F4896">
        <w:rPr>
          <w:sz w:val="20"/>
          <w:szCs w:val="20"/>
        </w:rPr>
        <w:t>τάξεων</w:t>
      </w:r>
      <w:r w:rsidR="00CA4A37" w:rsidRPr="001F4896">
        <w:rPr>
          <w:sz w:val="20"/>
          <w:szCs w:val="20"/>
        </w:rPr>
        <w:t xml:space="preserve"> </w:t>
      </w:r>
      <w:r w:rsidR="005A3AF1" w:rsidRPr="001F4896">
        <w:rPr>
          <w:sz w:val="20"/>
          <w:szCs w:val="20"/>
        </w:rPr>
        <w:t xml:space="preserve">για την υπηρεσιακή κατάσταση των δικαστικών λειτουργών και τις αρμοδιότητες του Γενικού Επιτρόπου των </w:t>
      </w:r>
      <w:proofErr w:type="spellStart"/>
      <w:r w:rsidR="005A3AF1" w:rsidRPr="001F4896">
        <w:rPr>
          <w:sz w:val="20"/>
          <w:szCs w:val="20"/>
        </w:rPr>
        <w:t>ΤΔΔ</w:t>
      </w:r>
      <w:proofErr w:type="spellEnd"/>
      <w:r w:rsidR="00874378" w:rsidRPr="001F4896">
        <w:rPr>
          <w:sz w:val="20"/>
          <w:szCs w:val="20"/>
        </w:rPr>
        <w:t xml:space="preserve"> σχετικά με την τοποθέτησή τους </w:t>
      </w:r>
      <w:r w:rsidR="005358EB" w:rsidRPr="001F4896">
        <w:rPr>
          <w:sz w:val="20"/>
          <w:szCs w:val="20"/>
        </w:rPr>
        <w:t>όσο</w:t>
      </w:r>
      <w:r w:rsidR="00A97D29" w:rsidRPr="001F4896">
        <w:rPr>
          <w:sz w:val="20"/>
          <w:szCs w:val="20"/>
        </w:rPr>
        <w:t xml:space="preserve"> </w:t>
      </w:r>
      <w:r w:rsidR="005A3AF1" w:rsidRPr="001F4896">
        <w:rPr>
          <w:sz w:val="20"/>
          <w:szCs w:val="20"/>
        </w:rPr>
        <w:t xml:space="preserve">και </w:t>
      </w:r>
      <w:r w:rsidR="00CA4A37" w:rsidRPr="001F4896">
        <w:rPr>
          <w:sz w:val="20"/>
          <w:szCs w:val="20"/>
        </w:rPr>
        <w:t xml:space="preserve">την αξιοποίηση της πάγιας νομολογίας για την έκταση του δικαιώματος προηγούμενης ακρόασης (ενώπιον του οργάνου που εκδίδει την αρχική πράξη και όχι ενώπιον του αρμοδίου για την «εκδίκαση» της </w:t>
      </w:r>
      <w:proofErr w:type="spellStart"/>
      <w:r w:rsidR="00CA4A37" w:rsidRPr="001F4896">
        <w:rPr>
          <w:sz w:val="20"/>
          <w:szCs w:val="20"/>
        </w:rPr>
        <w:t>ενδικοφανούς</w:t>
      </w:r>
      <w:proofErr w:type="spellEnd"/>
      <w:r w:rsidR="00CA4A37" w:rsidRPr="001F4896">
        <w:rPr>
          <w:sz w:val="20"/>
          <w:szCs w:val="20"/>
        </w:rPr>
        <w:t xml:space="preserve"> προσφυγής)</w:t>
      </w:r>
      <w:r w:rsidR="00A97D29" w:rsidRPr="001F4896">
        <w:rPr>
          <w:sz w:val="20"/>
          <w:szCs w:val="20"/>
        </w:rPr>
        <w:t xml:space="preserve">. </w:t>
      </w:r>
      <w:r w:rsidR="00EE70D5" w:rsidRPr="001F4896">
        <w:rPr>
          <w:sz w:val="20"/>
          <w:szCs w:val="20"/>
        </w:rPr>
        <w:t>Ιδιαίτερο ενδιαφέρον παρουσιάζει η αντιμετώπιση από την Ολομέλεια της υποχρέωσης προδικαστικής παραπομπής στο ΔΕΕ</w:t>
      </w:r>
      <w:r w:rsidR="005358EB" w:rsidRPr="001F4896">
        <w:rPr>
          <w:sz w:val="20"/>
          <w:szCs w:val="20"/>
        </w:rPr>
        <w:t xml:space="preserve">, σύμφωνα με το άρθρο 267, τρίτο εδάφιο της </w:t>
      </w:r>
      <w:proofErr w:type="spellStart"/>
      <w:r w:rsidR="005358EB" w:rsidRPr="001F4896">
        <w:rPr>
          <w:sz w:val="20"/>
          <w:szCs w:val="20"/>
        </w:rPr>
        <w:t>ΣΛΕΕ</w:t>
      </w:r>
      <w:proofErr w:type="spellEnd"/>
      <w:r w:rsidR="00EE70D5" w:rsidRPr="001F4896">
        <w:rPr>
          <w:sz w:val="20"/>
          <w:szCs w:val="20"/>
        </w:rPr>
        <w:t xml:space="preserve">. </w:t>
      </w:r>
      <w:r w:rsidR="00A97D29" w:rsidRPr="001F4896">
        <w:rPr>
          <w:sz w:val="20"/>
          <w:szCs w:val="20"/>
        </w:rPr>
        <w:t xml:space="preserve">Επιβάλλεται να τονισθεί η γνώμη της μειοψηφίας που πρότεινε την υποβολή </w:t>
      </w:r>
      <w:r w:rsidR="00EE70D5" w:rsidRPr="001F4896">
        <w:rPr>
          <w:sz w:val="20"/>
          <w:szCs w:val="20"/>
        </w:rPr>
        <w:t xml:space="preserve">προδικαστικών ερωτημάτων, αφού το εθνικό Δικαστήριο διατηρεί αμφιβολίες ως προς την ερμηνεία της έννοιας των όρων </w:t>
      </w:r>
      <w:r w:rsidR="00EE70D5" w:rsidRPr="001F4896">
        <w:rPr>
          <w:b/>
          <w:sz w:val="20"/>
          <w:szCs w:val="20"/>
        </w:rPr>
        <w:t>«ασφαλής τρίτη χώρα» του άρθρου 38 της οδηγίας 2013/32/ΕΕ</w:t>
      </w:r>
      <w:r w:rsidR="000853ED" w:rsidRPr="001F4896">
        <w:rPr>
          <w:sz w:val="20"/>
          <w:szCs w:val="20"/>
        </w:rPr>
        <w:t xml:space="preserve">, ιδίως δε της έννοιας </w:t>
      </w:r>
      <w:r w:rsidR="000853ED" w:rsidRPr="001F4896">
        <w:rPr>
          <w:b/>
          <w:sz w:val="20"/>
          <w:szCs w:val="20"/>
        </w:rPr>
        <w:t>του συνδέσμου</w:t>
      </w:r>
      <w:r w:rsidR="000853ED" w:rsidRPr="001F4896">
        <w:rPr>
          <w:sz w:val="20"/>
          <w:szCs w:val="20"/>
        </w:rPr>
        <w:t xml:space="preserve"> </w:t>
      </w:r>
      <w:r w:rsidR="000853ED" w:rsidRPr="001F4896">
        <w:rPr>
          <w:b/>
          <w:sz w:val="20"/>
          <w:szCs w:val="20"/>
        </w:rPr>
        <w:t>με τρίτη χώρα ως κριτηρίου για τον χαρακτηρισμό της ως ασφαλούς τρίτης χώρας</w:t>
      </w:r>
      <w:r w:rsidR="00C13A68" w:rsidRPr="001F4896">
        <w:rPr>
          <w:b/>
          <w:sz w:val="20"/>
          <w:szCs w:val="20"/>
        </w:rPr>
        <w:t xml:space="preserve"> </w:t>
      </w:r>
      <w:r w:rsidR="00C13A68" w:rsidRPr="001F4896">
        <w:rPr>
          <w:sz w:val="20"/>
          <w:szCs w:val="20"/>
        </w:rPr>
        <w:t xml:space="preserve">(παραπομπή </w:t>
      </w:r>
      <w:r w:rsidR="00882EFB" w:rsidRPr="001F4896">
        <w:rPr>
          <w:sz w:val="20"/>
          <w:szCs w:val="20"/>
        </w:rPr>
        <w:t xml:space="preserve">στη </w:t>
      </w:r>
      <w:r w:rsidR="00882EFB" w:rsidRPr="0034139A">
        <w:rPr>
          <w:sz w:val="20"/>
          <w:szCs w:val="20"/>
        </w:rPr>
        <w:t>«θεωρία</w:t>
      </w:r>
      <w:r w:rsidR="00C13A68" w:rsidRPr="0034139A">
        <w:rPr>
          <w:sz w:val="20"/>
          <w:szCs w:val="20"/>
        </w:rPr>
        <w:t xml:space="preserve"> της </w:t>
      </w:r>
      <w:proofErr w:type="spellStart"/>
      <w:r w:rsidR="00C13A68" w:rsidRPr="0034139A">
        <w:rPr>
          <w:sz w:val="20"/>
          <w:szCs w:val="20"/>
          <w:lang w:val="en-US"/>
        </w:rPr>
        <w:t>acte</w:t>
      </w:r>
      <w:proofErr w:type="spellEnd"/>
      <w:r w:rsidR="00C13A68" w:rsidRPr="0034139A">
        <w:rPr>
          <w:sz w:val="20"/>
          <w:szCs w:val="20"/>
        </w:rPr>
        <w:t xml:space="preserve"> </w:t>
      </w:r>
      <w:proofErr w:type="spellStart"/>
      <w:r w:rsidR="00C13A68" w:rsidRPr="0034139A">
        <w:rPr>
          <w:sz w:val="20"/>
          <w:szCs w:val="20"/>
          <w:lang w:val="en-US"/>
        </w:rPr>
        <w:t>c</w:t>
      </w:r>
      <w:r w:rsidR="00E41D51" w:rsidRPr="0034139A">
        <w:rPr>
          <w:sz w:val="20"/>
          <w:szCs w:val="20"/>
          <w:lang w:val="en-US"/>
        </w:rPr>
        <w:t>lair</w:t>
      </w:r>
      <w:proofErr w:type="spellEnd"/>
      <w:r w:rsidR="00882EFB" w:rsidRPr="0034139A">
        <w:rPr>
          <w:sz w:val="20"/>
          <w:szCs w:val="20"/>
        </w:rPr>
        <w:t>»</w:t>
      </w:r>
      <w:r w:rsidR="00C13A68" w:rsidRPr="0034139A">
        <w:rPr>
          <w:sz w:val="20"/>
          <w:szCs w:val="20"/>
        </w:rPr>
        <w:t xml:space="preserve"> </w:t>
      </w:r>
      <w:r w:rsidR="00E41D51" w:rsidRPr="0034139A">
        <w:rPr>
          <w:sz w:val="20"/>
          <w:szCs w:val="20"/>
        </w:rPr>
        <w:t xml:space="preserve">κατά τη νομολογία </w:t>
      </w:r>
      <w:proofErr w:type="spellStart"/>
      <w:r w:rsidR="00C13A68" w:rsidRPr="0034139A">
        <w:rPr>
          <w:sz w:val="20"/>
          <w:szCs w:val="20"/>
          <w:lang w:val="en-US"/>
        </w:rPr>
        <w:t>CILFIT</w:t>
      </w:r>
      <w:proofErr w:type="spellEnd"/>
      <w:r w:rsidR="00C13A68" w:rsidRPr="0034139A">
        <w:rPr>
          <w:sz w:val="20"/>
          <w:szCs w:val="20"/>
        </w:rPr>
        <w:t>)</w:t>
      </w:r>
      <w:r w:rsidR="00EE70D5" w:rsidRPr="0034139A">
        <w:rPr>
          <w:sz w:val="20"/>
          <w:szCs w:val="20"/>
        </w:rPr>
        <w:t xml:space="preserve">. Οι ερμηνευτικές αμφιβολίες συνάγονται από το γεγονός ότι διατυπώθηκαν </w:t>
      </w:r>
      <w:proofErr w:type="spellStart"/>
      <w:r w:rsidR="00EE70D5" w:rsidRPr="0034139A">
        <w:rPr>
          <w:sz w:val="20"/>
          <w:szCs w:val="20"/>
        </w:rPr>
        <w:t>μειοψηφίες</w:t>
      </w:r>
      <w:proofErr w:type="spellEnd"/>
      <w:r w:rsidR="00EE70D5" w:rsidRPr="0034139A">
        <w:rPr>
          <w:sz w:val="20"/>
          <w:szCs w:val="20"/>
        </w:rPr>
        <w:t xml:space="preserve"> ενός Αντιπροέδρου και ενός Συμβούλου ως προς τη σχετική διάταξη καθώς και από το γεγονός ότι δώδεκα μέλη με αποφασιστική ψήφο, διαπιστώσαντα τη</w:t>
      </w:r>
      <w:r w:rsidR="005358EB" w:rsidRPr="0034139A">
        <w:rPr>
          <w:sz w:val="20"/>
          <w:szCs w:val="20"/>
        </w:rPr>
        <w:t>ν ύπαρξη των αμφιβολιών αυτών, τάχθηκ</w:t>
      </w:r>
      <w:r w:rsidR="00EE70D5" w:rsidRPr="0034139A">
        <w:rPr>
          <w:sz w:val="20"/>
          <w:szCs w:val="20"/>
        </w:rPr>
        <w:t>αν υπέρ της διατ</w:t>
      </w:r>
      <w:r w:rsidR="005358EB" w:rsidRPr="0034139A">
        <w:rPr>
          <w:sz w:val="20"/>
          <w:szCs w:val="20"/>
        </w:rPr>
        <w:t>ύπωσης</w:t>
      </w:r>
      <w:r w:rsidR="00EE70D5" w:rsidRPr="0034139A">
        <w:rPr>
          <w:sz w:val="20"/>
          <w:szCs w:val="20"/>
        </w:rPr>
        <w:t xml:space="preserve"> π</w:t>
      </w:r>
      <w:r w:rsidR="005358EB" w:rsidRPr="0034139A">
        <w:rPr>
          <w:sz w:val="20"/>
          <w:szCs w:val="20"/>
        </w:rPr>
        <w:t>ροδικαστικού ερωτήματος στο ΔΕΕ</w:t>
      </w:r>
      <w:r w:rsidR="00EE70D5" w:rsidRPr="0034139A">
        <w:rPr>
          <w:sz w:val="20"/>
          <w:szCs w:val="20"/>
        </w:rPr>
        <w:t>.</w:t>
      </w:r>
      <w:r w:rsidR="00C13A68" w:rsidRPr="0034139A">
        <w:rPr>
          <w:sz w:val="20"/>
          <w:szCs w:val="20"/>
        </w:rPr>
        <w:t xml:space="preserve"> Υποστηρίχθηκε μάλιστα και το ενδεχόμενο στοιχειοθέτησης ευθύνης του κράτους μέ</w:t>
      </w:r>
      <w:r w:rsidR="00882EFB" w:rsidRPr="0034139A">
        <w:rPr>
          <w:sz w:val="20"/>
          <w:szCs w:val="20"/>
        </w:rPr>
        <w:t xml:space="preserve">λους λόγω παράβασης από εθνικό δικαστήριο της υποχρέωσης του άρθρου 267, τρίτο εδάφιο της </w:t>
      </w:r>
      <w:proofErr w:type="spellStart"/>
      <w:r w:rsidR="00882EFB" w:rsidRPr="0034139A">
        <w:rPr>
          <w:sz w:val="20"/>
          <w:szCs w:val="20"/>
        </w:rPr>
        <w:t>ΣΛΕΕ</w:t>
      </w:r>
      <w:proofErr w:type="spellEnd"/>
      <w:r w:rsidR="00882EFB" w:rsidRPr="0034139A">
        <w:rPr>
          <w:sz w:val="20"/>
          <w:szCs w:val="20"/>
        </w:rPr>
        <w:t xml:space="preserve"> [βλ. συναφώς, </w:t>
      </w:r>
      <w:r w:rsidR="00870DB5" w:rsidRPr="0034139A">
        <w:rPr>
          <w:rFonts w:eastAsia="Times New Roman" w:cs="Times New Roman"/>
          <w:bCs/>
          <w:i/>
          <w:iCs/>
          <w:color w:val="000000"/>
          <w:sz w:val="20"/>
          <w:szCs w:val="20"/>
          <w:bdr w:val="none" w:sz="0" w:space="0" w:color="auto" w:frame="1"/>
          <w:lang w:val="en-US" w:eastAsia="el-GR"/>
        </w:rPr>
        <w:t>E</w:t>
      </w:r>
      <w:r w:rsidR="00870DB5" w:rsidRPr="0034139A">
        <w:rPr>
          <w:rFonts w:eastAsia="Times New Roman" w:cs="Times New Roman"/>
          <w:bCs/>
          <w:i/>
          <w:iCs/>
          <w:color w:val="000000"/>
          <w:sz w:val="20"/>
          <w:szCs w:val="20"/>
          <w:bdr w:val="none" w:sz="0" w:space="0" w:color="auto" w:frame="1"/>
          <w:lang w:eastAsia="el-GR"/>
        </w:rPr>
        <w:t xml:space="preserve">. </w:t>
      </w:r>
      <w:r w:rsidR="00870DB5" w:rsidRPr="0034139A">
        <w:rPr>
          <w:rFonts w:eastAsia="Times New Roman" w:cs="Times New Roman"/>
          <w:bCs/>
          <w:i/>
          <w:iCs/>
          <w:color w:val="000000"/>
          <w:sz w:val="20"/>
          <w:szCs w:val="20"/>
          <w:bdr w:val="none" w:sz="0" w:space="0" w:color="auto" w:frame="1"/>
          <w:lang w:val="en-US" w:eastAsia="el-GR"/>
        </w:rPr>
        <w:t>Ruiz</w:t>
      </w:r>
      <w:r w:rsidR="00870DB5" w:rsidRPr="0034139A">
        <w:rPr>
          <w:rFonts w:eastAsia="Times New Roman" w:cs="Times New Roman"/>
          <w:bCs/>
          <w:i/>
          <w:iCs/>
          <w:color w:val="000000"/>
          <w:sz w:val="20"/>
          <w:szCs w:val="20"/>
          <w:bdr w:val="none" w:sz="0" w:space="0" w:color="auto" w:frame="1"/>
          <w:lang w:eastAsia="el-GR"/>
        </w:rPr>
        <w:t xml:space="preserve"> </w:t>
      </w:r>
      <w:proofErr w:type="spellStart"/>
      <w:r w:rsidR="00870DB5" w:rsidRPr="0034139A">
        <w:rPr>
          <w:rFonts w:eastAsia="Times New Roman" w:cs="Times New Roman"/>
          <w:bCs/>
          <w:i/>
          <w:iCs/>
          <w:color w:val="000000"/>
          <w:sz w:val="20"/>
          <w:szCs w:val="20"/>
          <w:bdr w:val="none" w:sz="0" w:space="0" w:color="auto" w:frame="1"/>
          <w:lang w:val="en-US" w:eastAsia="el-GR"/>
        </w:rPr>
        <w:t>Cair</w:t>
      </w:r>
      <w:proofErr w:type="spellEnd"/>
      <w:r w:rsidR="00870DB5" w:rsidRPr="0034139A">
        <w:rPr>
          <w:rFonts w:eastAsia="Times New Roman" w:cs="Times New Roman"/>
          <w:bCs/>
          <w:i/>
          <w:iCs/>
          <w:color w:val="000000"/>
          <w:sz w:val="20"/>
          <w:szCs w:val="20"/>
          <w:bdr w:val="none" w:sz="0" w:space="0" w:color="auto" w:frame="1"/>
          <w:lang w:eastAsia="el-GR"/>
        </w:rPr>
        <w:t>ó</w:t>
      </w:r>
      <w:r w:rsidR="00870DB5" w:rsidRPr="0034139A">
        <w:rPr>
          <w:rFonts w:eastAsia="Times New Roman" w:cs="Times New Roman"/>
          <w:sz w:val="20"/>
          <w:szCs w:val="20"/>
          <w:lang w:eastAsia="el-GR"/>
        </w:rPr>
        <w:t xml:space="preserve">, </w:t>
      </w:r>
      <w:proofErr w:type="spellStart"/>
      <w:proofErr w:type="gramStart"/>
      <w:r w:rsidR="00870DB5" w:rsidRPr="0034139A">
        <w:rPr>
          <w:rFonts w:eastAsia="Times New Roman" w:cs="Times New Roman"/>
          <w:color w:val="000000"/>
          <w:kern w:val="36"/>
          <w:sz w:val="20"/>
          <w:szCs w:val="20"/>
          <w:lang w:eastAsia="el-GR"/>
        </w:rPr>
        <w:t>Joined</w:t>
      </w:r>
      <w:proofErr w:type="spellEnd"/>
      <w:proofErr w:type="gramEnd"/>
      <w:r w:rsidR="00870DB5" w:rsidRPr="0034139A">
        <w:rPr>
          <w:rFonts w:eastAsia="Times New Roman" w:cs="Times New Roman"/>
          <w:color w:val="000000"/>
          <w:kern w:val="36"/>
          <w:sz w:val="20"/>
          <w:szCs w:val="20"/>
          <w:lang w:eastAsia="el-GR"/>
        </w:rPr>
        <w:t xml:space="preserve"> </w:t>
      </w:r>
      <w:proofErr w:type="spellStart"/>
      <w:r w:rsidR="00870DB5" w:rsidRPr="0034139A">
        <w:rPr>
          <w:rFonts w:eastAsia="Times New Roman" w:cs="Times New Roman"/>
          <w:color w:val="000000"/>
          <w:kern w:val="36"/>
          <w:sz w:val="20"/>
          <w:szCs w:val="20"/>
          <w:lang w:eastAsia="el-GR"/>
        </w:rPr>
        <w:t>cases</w:t>
      </w:r>
      <w:proofErr w:type="spellEnd"/>
      <w:r w:rsidR="00870DB5" w:rsidRPr="0034139A">
        <w:rPr>
          <w:rFonts w:eastAsia="Times New Roman" w:cs="Times New Roman"/>
          <w:color w:val="000000"/>
          <w:kern w:val="36"/>
          <w:sz w:val="20"/>
          <w:szCs w:val="20"/>
          <w:lang w:eastAsia="el-GR"/>
        </w:rPr>
        <w:t xml:space="preserve"> C-72/14 and C-197/14 X and </w:t>
      </w:r>
      <w:proofErr w:type="spellStart"/>
      <w:r w:rsidR="00870DB5" w:rsidRPr="0034139A">
        <w:rPr>
          <w:rFonts w:eastAsia="Times New Roman" w:cs="Times New Roman"/>
          <w:color w:val="000000"/>
          <w:kern w:val="36"/>
          <w:sz w:val="20"/>
          <w:szCs w:val="20"/>
          <w:lang w:eastAsia="el-GR"/>
        </w:rPr>
        <w:t>case</w:t>
      </w:r>
      <w:proofErr w:type="spellEnd"/>
      <w:r w:rsidR="00870DB5" w:rsidRPr="0034139A">
        <w:rPr>
          <w:rFonts w:eastAsia="Times New Roman" w:cs="Times New Roman"/>
          <w:color w:val="000000"/>
          <w:kern w:val="36"/>
          <w:sz w:val="20"/>
          <w:szCs w:val="20"/>
          <w:lang w:eastAsia="el-GR"/>
        </w:rPr>
        <w:t xml:space="preserve"> C-160/14 </w:t>
      </w:r>
      <w:proofErr w:type="spellStart"/>
      <w:r w:rsidR="00870DB5" w:rsidRPr="0034139A">
        <w:rPr>
          <w:rFonts w:eastAsia="Times New Roman" w:cs="Times New Roman"/>
          <w:color w:val="000000"/>
          <w:kern w:val="36"/>
          <w:sz w:val="20"/>
          <w:szCs w:val="20"/>
          <w:lang w:eastAsia="el-GR"/>
        </w:rPr>
        <w:t>Ferreira</w:t>
      </w:r>
      <w:proofErr w:type="spellEnd"/>
      <w:r w:rsidR="00870DB5" w:rsidRPr="0034139A">
        <w:rPr>
          <w:rFonts w:eastAsia="Times New Roman" w:cs="Times New Roman"/>
          <w:color w:val="000000"/>
          <w:kern w:val="36"/>
          <w:sz w:val="20"/>
          <w:szCs w:val="20"/>
          <w:lang w:eastAsia="el-GR"/>
        </w:rPr>
        <w:t xml:space="preserve"> </w:t>
      </w:r>
      <w:proofErr w:type="spellStart"/>
      <w:r w:rsidR="00870DB5" w:rsidRPr="0034139A">
        <w:rPr>
          <w:rFonts w:eastAsia="Times New Roman" w:cs="Times New Roman"/>
          <w:color w:val="000000"/>
          <w:kern w:val="36"/>
          <w:sz w:val="20"/>
          <w:szCs w:val="20"/>
          <w:lang w:eastAsia="el-GR"/>
        </w:rPr>
        <w:t>da</w:t>
      </w:r>
      <w:proofErr w:type="spellEnd"/>
      <w:r w:rsidR="00870DB5" w:rsidRPr="0034139A">
        <w:rPr>
          <w:rFonts w:eastAsia="Times New Roman" w:cs="Times New Roman"/>
          <w:color w:val="000000"/>
          <w:kern w:val="36"/>
          <w:sz w:val="20"/>
          <w:szCs w:val="20"/>
          <w:lang w:eastAsia="el-GR"/>
        </w:rPr>
        <w:t xml:space="preserve"> </w:t>
      </w:r>
      <w:proofErr w:type="spellStart"/>
      <w:r w:rsidR="00870DB5" w:rsidRPr="0034139A">
        <w:rPr>
          <w:rFonts w:eastAsia="Times New Roman" w:cs="Times New Roman"/>
          <w:color w:val="000000"/>
          <w:kern w:val="36"/>
          <w:sz w:val="20"/>
          <w:szCs w:val="20"/>
          <w:lang w:eastAsia="el-GR"/>
        </w:rPr>
        <w:t>Silva</w:t>
      </w:r>
      <w:proofErr w:type="spellEnd"/>
      <w:r w:rsidR="00870DB5" w:rsidRPr="0034139A">
        <w:rPr>
          <w:rFonts w:eastAsia="Times New Roman" w:cs="Times New Roman"/>
          <w:color w:val="000000"/>
          <w:kern w:val="36"/>
          <w:sz w:val="20"/>
          <w:szCs w:val="20"/>
          <w:lang w:eastAsia="el-GR"/>
        </w:rPr>
        <w:t xml:space="preserve">: </w:t>
      </w:r>
      <w:proofErr w:type="spellStart"/>
      <w:r w:rsidR="00870DB5" w:rsidRPr="0034139A">
        <w:rPr>
          <w:rFonts w:eastAsia="Times New Roman" w:cs="Times New Roman"/>
          <w:color w:val="000000"/>
          <w:kern w:val="36"/>
          <w:sz w:val="20"/>
          <w:szCs w:val="20"/>
          <w:lang w:eastAsia="el-GR"/>
        </w:rPr>
        <w:t>is</w:t>
      </w:r>
      <w:proofErr w:type="spellEnd"/>
      <w:r w:rsidR="00870DB5" w:rsidRPr="0034139A">
        <w:rPr>
          <w:rFonts w:eastAsia="Times New Roman" w:cs="Times New Roman"/>
          <w:color w:val="000000"/>
          <w:kern w:val="36"/>
          <w:sz w:val="20"/>
          <w:szCs w:val="20"/>
          <w:lang w:eastAsia="el-GR"/>
        </w:rPr>
        <w:t xml:space="preserve"> the ECJ </w:t>
      </w:r>
      <w:proofErr w:type="spellStart"/>
      <w:r w:rsidR="00870DB5" w:rsidRPr="0034139A">
        <w:rPr>
          <w:rFonts w:eastAsia="Times New Roman" w:cs="Times New Roman"/>
          <w:color w:val="000000"/>
          <w:kern w:val="36"/>
          <w:sz w:val="20"/>
          <w:szCs w:val="20"/>
          <w:lang w:eastAsia="el-GR"/>
        </w:rPr>
        <w:t>reversing</w:t>
      </w:r>
      <w:proofErr w:type="spellEnd"/>
      <w:r w:rsidR="00870DB5" w:rsidRPr="0034139A">
        <w:rPr>
          <w:rFonts w:eastAsia="Times New Roman" w:cs="Times New Roman"/>
          <w:color w:val="000000"/>
          <w:kern w:val="36"/>
          <w:sz w:val="20"/>
          <w:szCs w:val="20"/>
          <w:lang w:eastAsia="el-GR"/>
        </w:rPr>
        <w:t xml:space="preserve"> </w:t>
      </w:r>
      <w:proofErr w:type="spellStart"/>
      <w:r w:rsidR="00870DB5" w:rsidRPr="0034139A">
        <w:rPr>
          <w:rFonts w:eastAsia="Times New Roman" w:cs="Times New Roman"/>
          <w:color w:val="000000"/>
          <w:kern w:val="36"/>
          <w:sz w:val="20"/>
          <w:szCs w:val="20"/>
          <w:lang w:eastAsia="el-GR"/>
        </w:rPr>
        <w:t>its</w:t>
      </w:r>
      <w:proofErr w:type="spellEnd"/>
      <w:r w:rsidR="00870DB5" w:rsidRPr="0034139A">
        <w:rPr>
          <w:rFonts w:eastAsia="Times New Roman" w:cs="Times New Roman"/>
          <w:color w:val="000000"/>
          <w:kern w:val="36"/>
          <w:sz w:val="20"/>
          <w:szCs w:val="20"/>
          <w:lang w:eastAsia="el-GR"/>
        </w:rPr>
        <w:t xml:space="preserve"> </w:t>
      </w:r>
      <w:proofErr w:type="spellStart"/>
      <w:r w:rsidR="00870DB5" w:rsidRPr="0034139A">
        <w:rPr>
          <w:rFonts w:eastAsia="Times New Roman" w:cs="Times New Roman"/>
          <w:color w:val="000000"/>
          <w:kern w:val="36"/>
          <w:sz w:val="20"/>
          <w:szCs w:val="20"/>
          <w:lang w:eastAsia="el-GR"/>
        </w:rPr>
        <w:t>position</w:t>
      </w:r>
      <w:proofErr w:type="spellEnd"/>
      <w:r w:rsidR="00870DB5" w:rsidRPr="0034139A">
        <w:rPr>
          <w:rFonts w:eastAsia="Times New Roman" w:cs="Times New Roman"/>
          <w:color w:val="000000"/>
          <w:kern w:val="36"/>
          <w:sz w:val="20"/>
          <w:szCs w:val="20"/>
          <w:lang w:eastAsia="el-GR"/>
        </w:rPr>
        <w:t xml:space="preserve"> on the </w:t>
      </w:r>
      <w:proofErr w:type="spellStart"/>
      <w:r w:rsidR="00870DB5" w:rsidRPr="0034139A">
        <w:rPr>
          <w:rFonts w:eastAsia="Times New Roman" w:cs="Times New Roman"/>
          <w:color w:val="000000"/>
          <w:kern w:val="36"/>
          <w:sz w:val="20"/>
          <w:szCs w:val="20"/>
          <w:lang w:eastAsia="el-GR"/>
        </w:rPr>
        <w:t>acte</w:t>
      </w:r>
      <w:proofErr w:type="spellEnd"/>
      <w:r w:rsidR="00870DB5" w:rsidRPr="0034139A">
        <w:rPr>
          <w:rFonts w:eastAsia="Times New Roman" w:cs="Times New Roman"/>
          <w:color w:val="000000"/>
          <w:kern w:val="36"/>
          <w:sz w:val="20"/>
          <w:szCs w:val="20"/>
          <w:lang w:eastAsia="el-GR"/>
        </w:rPr>
        <w:t xml:space="preserve"> </w:t>
      </w:r>
      <w:proofErr w:type="spellStart"/>
      <w:r w:rsidR="00870DB5" w:rsidRPr="0034139A">
        <w:rPr>
          <w:rFonts w:eastAsia="Times New Roman" w:cs="Times New Roman"/>
          <w:color w:val="000000"/>
          <w:kern w:val="36"/>
          <w:sz w:val="20"/>
          <w:szCs w:val="20"/>
          <w:lang w:eastAsia="el-GR"/>
        </w:rPr>
        <w:t>clair</w:t>
      </w:r>
      <w:proofErr w:type="spellEnd"/>
      <w:r w:rsidR="00870DB5" w:rsidRPr="0034139A">
        <w:rPr>
          <w:rFonts w:eastAsia="Times New Roman" w:cs="Times New Roman"/>
          <w:color w:val="000000"/>
          <w:kern w:val="36"/>
          <w:sz w:val="20"/>
          <w:szCs w:val="20"/>
          <w:lang w:eastAsia="el-GR"/>
        </w:rPr>
        <w:t xml:space="preserve"> </w:t>
      </w:r>
      <w:proofErr w:type="spellStart"/>
      <w:r w:rsidR="00870DB5" w:rsidRPr="0034139A">
        <w:rPr>
          <w:rFonts w:eastAsia="Times New Roman" w:cs="Times New Roman"/>
          <w:color w:val="000000"/>
          <w:kern w:val="36"/>
          <w:sz w:val="20"/>
          <w:szCs w:val="20"/>
          <w:lang w:eastAsia="el-GR"/>
        </w:rPr>
        <w:t>doctrine</w:t>
      </w:r>
      <w:proofErr w:type="spellEnd"/>
      <w:r w:rsidR="00870DB5" w:rsidRPr="0034139A">
        <w:rPr>
          <w:rFonts w:eastAsia="Times New Roman" w:cs="Times New Roman"/>
          <w:color w:val="000000"/>
          <w:kern w:val="36"/>
          <w:sz w:val="20"/>
          <w:szCs w:val="20"/>
          <w:lang w:eastAsia="el-GR"/>
        </w:rPr>
        <w:t xml:space="preserve">? </w:t>
      </w:r>
      <w:r w:rsidR="00870DB5" w:rsidRPr="0034139A">
        <w:rPr>
          <w:rFonts w:eastAsia="Times New Roman" w:cs="Times New Roman"/>
          <w:color w:val="000000"/>
          <w:kern w:val="36"/>
          <w:sz w:val="20"/>
          <w:szCs w:val="20"/>
          <w:lang w:val="en-US" w:eastAsia="el-GR"/>
        </w:rPr>
        <w:t>European</w:t>
      </w:r>
      <w:r w:rsidR="00870DB5" w:rsidRPr="0034139A">
        <w:rPr>
          <w:rFonts w:eastAsia="Times New Roman" w:cs="Times New Roman"/>
          <w:color w:val="000000"/>
          <w:kern w:val="36"/>
          <w:sz w:val="20"/>
          <w:szCs w:val="20"/>
          <w:lang w:eastAsia="el-GR"/>
        </w:rPr>
        <w:t xml:space="preserve"> </w:t>
      </w:r>
      <w:r w:rsidR="00870DB5" w:rsidRPr="0034139A">
        <w:rPr>
          <w:rFonts w:eastAsia="Times New Roman" w:cs="Times New Roman"/>
          <w:color w:val="000000"/>
          <w:kern w:val="36"/>
          <w:sz w:val="20"/>
          <w:szCs w:val="20"/>
          <w:lang w:val="en-US" w:eastAsia="el-GR"/>
        </w:rPr>
        <w:t>Law</w:t>
      </w:r>
      <w:r w:rsidR="00870DB5" w:rsidRPr="0034139A">
        <w:rPr>
          <w:rFonts w:eastAsia="Times New Roman" w:cs="Times New Roman"/>
          <w:color w:val="000000"/>
          <w:kern w:val="36"/>
          <w:sz w:val="20"/>
          <w:szCs w:val="20"/>
          <w:lang w:eastAsia="el-GR"/>
        </w:rPr>
        <w:t xml:space="preserve"> </w:t>
      </w:r>
      <w:r w:rsidR="00870DB5" w:rsidRPr="0034139A">
        <w:rPr>
          <w:rFonts w:eastAsia="Times New Roman" w:cs="Times New Roman"/>
          <w:color w:val="000000"/>
          <w:kern w:val="36"/>
          <w:sz w:val="20"/>
          <w:szCs w:val="20"/>
          <w:lang w:val="en-US" w:eastAsia="el-GR"/>
        </w:rPr>
        <w:t>Blog</w:t>
      </w:r>
      <w:r w:rsidR="00870DB5" w:rsidRPr="0034139A">
        <w:rPr>
          <w:rFonts w:eastAsia="Times New Roman" w:cs="Times New Roman"/>
          <w:color w:val="000000"/>
          <w:kern w:val="36"/>
          <w:sz w:val="20"/>
          <w:szCs w:val="20"/>
          <w:lang w:eastAsia="el-GR"/>
        </w:rPr>
        <w:t>, 23.9.2015</w:t>
      </w:r>
      <w:r w:rsidR="004850CF" w:rsidRPr="0034139A">
        <w:rPr>
          <w:rFonts w:eastAsia="Times New Roman" w:cs="Times New Roman"/>
          <w:sz w:val="20"/>
          <w:szCs w:val="20"/>
          <w:lang w:eastAsia="el-GR"/>
        </w:rPr>
        <w:t xml:space="preserve">˙ </w:t>
      </w:r>
      <w:r w:rsidR="004850CF" w:rsidRPr="0034139A">
        <w:rPr>
          <w:rFonts w:eastAsia="Times New Roman" w:cs="Times New Roman"/>
          <w:bCs/>
          <w:i/>
          <w:iCs/>
          <w:color w:val="000000" w:themeColor="text1"/>
          <w:sz w:val="20"/>
          <w:szCs w:val="20"/>
          <w:lang w:val="en-US" w:eastAsia="el-GR"/>
        </w:rPr>
        <w:t>J</w:t>
      </w:r>
      <w:r w:rsidR="004850CF" w:rsidRPr="0034139A">
        <w:rPr>
          <w:rFonts w:eastAsia="Times New Roman" w:cs="Times New Roman"/>
          <w:bCs/>
          <w:i/>
          <w:iCs/>
          <w:color w:val="000000" w:themeColor="text1"/>
          <w:sz w:val="20"/>
          <w:szCs w:val="20"/>
          <w:lang w:eastAsia="el-GR"/>
        </w:rPr>
        <w:t>.</w:t>
      </w:r>
      <w:r w:rsidR="004850CF" w:rsidRPr="0034139A">
        <w:rPr>
          <w:rFonts w:eastAsia="Times New Roman" w:cs="Times New Roman"/>
          <w:bCs/>
          <w:i/>
          <w:iCs/>
          <w:color w:val="000000" w:themeColor="text1"/>
          <w:sz w:val="20"/>
          <w:szCs w:val="20"/>
          <w:lang w:eastAsia="el-GR"/>
        </w:rPr>
        <w:t xml:space="preserve"> </w:t>
      </w:r>
      <w:proofErr w:type="spellStart"/>
      <w:r w:rsidR="004850CF" w:rsidRPr="0034139A">
        <w:rPr>
          <w:rFonts w:eastAsia="Times New Roman" w:cs="Times New Roman"/>
          <w:bCs/>
          <w:i/>
          <w:iCs/>
          <w:color w:val="000000" w:themeColor="text1"/>
          <w:sz w:val="20"/>
          <w:szCs w:val="20"/>
          <w:lang w:val="en-US" w:eastAsia="el-GR"/>
        </w:rPr>
        <w:t>Krommendijk</w:t>
      </w:r>
      <w:proofErr w:type="spellEnd"/>
      <w:r w:rsidR="004850CF" w:rsidRPr="0034139A">
        <w:rPr>
          <w:rFonts w:eastAsia="Times New Roman" w:cs="Times New Roman"/>
          <w:bCs/>
          <w:i/>
          <w:iCs/>
          <w:color w:val="000000" w:themeColor="text1"/>
          <w:sz w:val="20"/>
          <w:szCs w:val="20"/>
          <w:lang w:eastAsia="el-GR"/>
        </w:rPr>
        <w:t>,</w:t>
      </w:r>
      <w:r w:rsidR="004850CF" w:rsidRPr="0034139A">
        <w:rPr>
          <w:rFonts w:eastAsia="Times New Roman" w:cs="Times New Roman"/>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Open</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Sesame</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Improving</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Access</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to</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the</w:t>
      </w:r>
      <w:r w:rsidR="004850CF" w:rsidRPr="0034139A">
        <w:rPr>
          <w:rFonts w:eastAsia="Times New Roman" w:cs="Times New Roman"/>
          <w:bCs/>
          <w:color w:val="000000" w:themeColor="text1"/>
          <w:sz w:val="20"/>
          <w:szCs w:val="20"/>
          <w:lang w:eastAsia="el-GR"/>
        </w:rPr>
        <w:t xml:space="preserve"> </w:t>
      </w:r>
      <w:proofErr w:type="spellStart"/>
      <w:r w:rsidR="004850CF" w:rsidRPr="0034139A">
        <w:rPr>
          <w:rFonts w:eastAsia="Times New Roman" w:cs="Times New Roman"/>
          <w:bCs/>
          <w:color w:val="000000" w:themeColor="text1"/>
          <w:sz w:val="20"/>
          <w:szCs w:val="20"/>
          <w:lang w:val="en-US" w:eastAsia="el-GR"/>
        </w:rPr>
        <w:t>ECJ</w:t>
      </w:r>
      <w:proofErr w:type="spellEnd"/>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by</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Requiring</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National</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Courts</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to</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Reason</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their</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Refusals</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to</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Refer</w:t>
      </w:r>
      <w:r w:rsidR="004850CF" w:rsidRPr="0034139A">
        <w:rPr>
          <w:rFonts w:eastAsia="Times New Roman" w:cs="Times New Roman"/>
          <w:bCs/>
          <w:i/>
          <w:iCs/>
          <w:color w:val="000000" w:themeColor="text1"/>
          <w:sz w:val="20"/>
          <w:szCs w:val="20"/>
          <w:lang w:eastAsia="el-GR"/>
        </w:rPr>
        <w:t>,</w:t>
      </w:r>
      <w:r w:rsidR="004850CF" w:rsidRPr="0034139A">
        <w:rPr>
          <w:rFonts w:eastAsia="Times New Roman" w:cs="Times New Roman"/>
          <w:bCs/>
          <w:i/>
          <w:iCs/>
          <w:color w:val="000000" w:themeColor="text1"/>
          <w:sz w:val="20"/>
          <w:szCs w:val="20"/>
          <w:lang w:val="en-US" w:eastAsia="el-GR"/>
        </w:rPr>
        <w:t> </w:t>
      </w:r>
      <w:r w:rsidR="004850CF" w:rsidRPr="0034139A">
        <w:rPr>
          <w:rFonts w:eastAsia="Times New Roman" w:cs="Times New Roman"/>
          <w:bCs/>
          <w:color w:val="000000" w:themeColor="text1"/>
          <w:sz w:val="20"/>
          <w:szCs w:val="20"/>
          <w:lang w:val="en-US" w:eastAsia="el-GR"/>
        </w:rPr>
        <w:t>EL</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Rev</w:t>
      </w:r>
      <w:r w:rsidR="004850CF" w:rsidRPr="0034139A">
        <w:rPr>
          <w:rFonts w:eastAsia="Times New Roman" w:cs="Times New Roman"/>
          <w:bCs/>
          <w:color w:val="000000" w:themeColor="text1"/>
          <w:sz w:val="20"/>
          <w:szCs w:val="20"/>
          <w:lang w:eastAsia="el-GR"/>
        </w:rPr>
        <w:t xml:space="preserve"> </w:t>
      </w:r>
      <w:r w:rsidR="004850CF" w:rsidRPr="0034139A">
        <w:rPr>
          <w:rFonts w:eastAsia="Times New Roman" w:cs="Times New Roman"/>
          <w:bCs/>
          <w:color w:val="000000" w:themeColor="text1"/>
          <w:sz w:val="20"/>
          <w:szCs w:val="20"/>
          <w:lang w:val="en-US" w:eastAsia="el-GR"/>
        </w:rPr>
        <w:t>April</w:t>
      </w:r>
      <w:r w:rsidR="004850CF" w:rsidRPr="0034139A">
        <w:rPr>
          <w:rFonts w:eastAsia="Times New Roman" w:cs="Times New Roman"/>
          <w:bCs/>
          <w:color w:val="000000" w:themeColor="text1"/>
          <w:sz w:val="20"/>
          <w:szCs w:val="20"/>
          <w:lang w:eastAsia="el-GR"/>
        </w:rPr>
        <w:t>, 1/2017</w:t>
      </w:r>
      <w:r w:rsidR="001F4896" w:rsidRPr="0034139A">
        <w:rPr>
          <w:rFonts w:eastAsia="Times New Roman" w:cs="Times New Roman"/>
          <w:bCs/>
          <w:color w:val="000000" w:themeColor="text1"/>
          <w:sz w:val="20"/>
          <w:szCs w:val="20"/>
          <w:lang w:eastAsia="el-GR"/>
        </w:rPr>
        <w:t>˙</w:t>
      </w:r>
      <w:r w:rsidR="001F4896" w:rsidRPr="0034139A">
        <w:rPr>
          <w:rFonts w:eastAsia="Times New Roman"/>
          <w:bCs/>
          <w:color w:val="BB1126"/>
          <w:sz w:val="20"/>
          <w:szCs w:val="20"/>
          <w:shd w:val="clear" w:color="auto" w:fill="FBFBFB"/>
        </w:rPr>
        <w:t xml:space="preserve"> </w:t>
      </w:r>
      <w:r w:rsidR="001F4896" w:rsidRPr="0034139A">
        <w:rPr>
          <w:rFonts w:eastAsia="Times New Roman" w:cs="Arial"/>
          <w:i/>
          <w:color w:val="000000"/>
          <w:sz w:val="20"/>
          <w:szCs w:val="20"/>
          <w:lang w:val="en-US"/>
        </w:rPr>
        <w:t>G</w:t>
      </w:r>
      <w:r w:rsidR="001F4896" w:rsidRPr="0034139A">
        <w:rPr>
          <w:rFonts w:eastAsia="Times New Roman" w:cs="Arial"/>
          <w:i/>
          <w:color w:val="000000"/>
          <w:sz w:val="20"/>
          <w:szCs w:val="20"/>
        </w:rPr>
        <w:t>.</w:t>
      </w:r>
      <w:r w:rsidR="001F4896" w:rsidRPr="0034139A">
        <w:rPr>
          <w:rFonts w:eastAsia="Times New Roman" w:cs="Arial"/>
          <w:i/>
          <w:color w:val="000000"/>
          <w:sz w:val="20"/>
          <w:szCs w:val="20"/>
        </w:rPr>
        <w:t xml:space="preserve"> </w:t>
      </w:r>
      <w:proofErr w:type="spellStart"/>
      <w:r w:rsidR="001F4896" w:rsidRPr="0034139A">
        <w:rPr>
          <w:rFonts w:eastAsia="Times New Roman" w:cs="Arial"/>
          <w:i/>
          <w:color w:val="000000"/>
          <w:sz w:val="20"/>
          <w:szCs w:val="20"/>
          <w:lang w:val="en-US"/>
        </w:rPr>
        <w:t>Odinet</w:t>
      </w:r>
      <w:proofErr w:type="spellEnd"/>
      <w:r w:rsidR="001F4896" w:rsidRPr="0034139A">
        <w:rPr>
          <w:rFonts w:eastAsia="Times New Roman" w:cs="Arial"/>
          <w:i/>
          <w:color w:val="000000"/>
          <w:sz w:val="20"/>
          <w:szCs w:val="20"/>
        </w:rPr>
        <w:t xml:space="preserve"> </w:t>
      </w:r>
      <w:r w:rsidR="001F4896" w:rsidRPr="0034139A">
        <w:rPr>
          <w:rFonts w:eastAsia="Times New Roman" w:cs="Arial"/>
          <w:i/>
          <w:color w:val="000000"/>
          <w:sz w:val="20"/>
          <w:szCs w:val="20"/>
        </w:rPr>
        <w:t>/</w:t>
      </w:r>
      <w:r w:rsidR="001F4896" w:rsidRPr="0034139A">
        <w:rPr>
          <w:rFonts w:eastAsia="Times New Roman" w:cs="Arial"/>
          <w:i/>
          <w:color w:val="000000"/>
          <w:sz w:val="20"/>
          <w:szCs w:val="20"/>
          <w:lang w:val="en-US"/>
        </w:rPr>
        <w:t>S</w:t>
      </w:r>
      <w:r w:rsidR="001F4896" w:rsidRPr="0034139A">
        <w:rPr>
          <w:rFonts w:eastAsia="Times New Roman" w:cs="Arial"/>
          <w:i/>
          <w:color w:val="000000"/>
          <w:sz w:val="20"/>
          <w:szCs w:val="20"/>
        </w:rPr>
        <w:t>.</w:t>
      </w:r>
      <w:r w:rsidR="001F4896" w:rsidRPr="0034139A">
        <w:rPr>
          <w:rFonts w:eastAsia="Times New Roman" w:cs="Arial"/>
          <w:i/>
          <w:color w:val="000000"/>
          <w:sz w:val="20"/>
          <w:szCs w:val="20"/>
        </w:rPr>
        <w:t xml:space="preserve"> </w:t>
      </w:r>
      <w:proofErr w:type="spellStart"/>
      <w:r w:rsidR="001F4896" w:rsidRPr="0034139A">
        <w:rPr>
          <w:rFonts w:eastAsia="Times New Roman" w:cs="Arial"/>
          <w:i/>
          <w:color w:val="000000"/>
          <w:sz w:val="20"/>
          <w:szCs w:val="20"/>
          <w:lang w:val="en-US"/>
        </w:rPr>
        <w:t>Roussel</w:t>
      </w:r>
      <w:proofErr w:type="spellEnd"/>
      <w:r w:rsidR="001F4896" w:rsidRPr="0034139A">
        <w:rPr>
          <w:rFonts w:eastAsia="Times New Roman" w:cs="Arial"/>
          <w:color w:val="000000"/>
          <w:sz w:val="20"/>
          <w:szCs w:val="20"/>
        </w:rPr>
        <w:t xml:space="preserve">, </w:t>
      </w:r>
      <w:proofErr w:type="spellStart"/>
      <w:r w:rsidR="001F4896" w:rsidRPr="0034139A">
        <w:rPr>
          <w:rFonts w:eastAsia="Times New Roman"/>
          <w:color w:val="000000" w:themeColor="text1"/>
          <w:sz w:val="20"/>
          <w:szCs w:val="20"/>
          <w:shd w:val="clear" w:color="auto" w:fill="FBFBFB"/>
          <w:lang w:val="en-US"/>
        </w:rPr>
        <w:t>Renvoi</w:t>
      </w:r>
      <w:proofErr w:type="spellEnd"/>
      <w:r w:rsidR="001F4896" w:rsidRPr="0034139A">
        <w:rPr>
          <w:rFonts w:eastAsia="Times New Roman"/>
          <w:color w:val="000000" w:themeColor="text1"/>
          <w:sz w:val="20"/>
          <w:szCs w:val="20"/>
          <w:shd w:val="clear" w:color="auto" w:fill="FBFBFB"/>
        </w:rPr>
        <w:t xml:space="preserve"> </w:t>
      </w:r>
      <w:proofErr w:type="spellStart"/>
      <w:r w:rsidR="001F4896" w:rsidRPr="0034139A">
        <w:rPr>
          <w:rFonts w:eastAsia="Times New Roman"/>
          <w:color w:val="000000" w:themeColor="text1"/>
          <w:sz w:val="20"/>
          <w:szCs w:val="20"/>
          <w:shd w:val="clear" w:color="auto" w:fill="FBFBFB"/>
          <w:lang w:val="en-US"/>
        </w:rPr>
        <w:t>pr</w:t>
      </w:r>
      <w:proofErr w:type="spellEnd"/>
      <w:r w:rsidR="001F4896" w:rsidRPr="0034139A">
        <w:rPr>
          <w:rFonts w:eastAsia="Times New Roman"/>
          <w:color w:val="000000" w:themeColor="text1"/>
          <w:sz w:val="20"/>
          <w:szCs w:val="20"/>
          <w:shd w:val="clear" w:color="auto" w:fill="FBFBFB"/>
        </w:rPr>
        <w:t>é</w:t>
      </w:r>
      <w:proofErr w:type="spellStart"/>
      <w:r w:rsidR="001F4896" w:rsidRPr="0034139A">
        <w:rPr>
          <w:rFonts w:eastAsia="Times New Roman"/>
          <w:color w:val="000000" w:themeColor="text1"/>
          <w:sz w:val="20"/>
          <w:szCs w:val="20"/>
          <w:shd w:val="clear" w:color="auto" w:fill="FBFBFB"/>
          <w:lang w:val="en-US"/>
        </w:rPr>
        <w:t>judiciel</w:t>
      </w:r>
      <w:proofErr w:type="spellEnd"/>
      <w:r w:rsidR="001F4896" w:rsidRPr="0034139A">
        <w:rPr>
          <w:rFonts w:eastAsia="Times New Roman" w:cs="Times New Roman"/>
          <w:bCs/>
          <w:color w:val="000000" w:themeColor="text1"/>
          <w:sz w:val="20"/>
          <w:szCs w:val="20"/>
          <w:shd w:val="clear" w:color="auto" w:fill="FBFBFB"/>
          <w:lang w:eastAsia="el-GR"/>
        </w:rPr>
        <w:t xml:space="preserve">: </w:t>
      </w:r>
      <w:r w:rsidR="001F4896" w:rsidRPr="0034139A">
        <w:rPr>
          <w:rFonts w:eastAsia="Times New Roman" w:cs="Times New Roman"/>
          <w:bCs/>
          <w:color w:val="000000" w:themeColor="text1"/>
          <w:sz w:val="20"/>
          <w:szCs w:val="20"/>
          <w:shd w:val="clear" w:color="auto" w:fill="FBFBFB"/>
          <w:lang w:val="en-US" w:eastAsia="el-GR"/>
        </w:rPr>
        <w:t>le</w:t>
      </w:r>
      <w:r w:rsidR="001F4896" w:rsidRPr="0034139A">
        <w:rPr>
          <w:rFonts w:eastAsia="Times New Roman" w:cs="Times New Roman"/>
          <w:bCs/>
          <w:color w:val="000000" w:themeColor="text1"/>
          <w:sz w:val="20"/>
          <w:szCs w:val="20"/>
          <w:shd w:val="clear" w:color="auto" w:fill="FBFBFB"/>
          <w:lang w:eastAsia="el-GR"/>
        </w:rPr>
        <w:t xml:space="preserve"> </w:t>
      </w:r>
      <w:r w:rsidR="001F4896" w:rsidRPr="0034139A">
        <w:rPr>
          <w:rFonts w:eastAsia="Times New Roman" w:cs="Times New Roman"/>
          <w:bCs/>
          <w:color w:val="000000" w:themeColor="text1"/>
          <w:sz w:val="20"/>
          <w:szCs w:val="20"/>
          <w:shd w:val="clear" w:color="auto" w:fill="FBFBFB"/>
          <w:lang w:val="en-US" w:eastAsia="el-GR"/>
        </w:rPr>
        <w:t>dialogue</w:t>
      </w:r>
      <w:r w:rsidR="001F4896" w:rsidRPr="0034139A">
        <w:rPr>
          <w:rFonts w:eastAsia="Times New Roman" w:cs="Times New Roman"/>
          <w:bCs/>
          <w:color w:val="000000" w:themeColor="text1"/>
          <w:sz w:val="20"/>
          <w:szCs w:val="20"/>
          <w:shd w:val="clear" w:color="auto" w:fill="FBFBFB"/>
          <w:lang w:eastAsia="el-GR"/>
        </w:rPr>
        <w:t xml:space="preserve"> </w:t>
      </w:r>
      <w:r w:rsidR="001F4896" w:rsidRPr="0034139A">
        <w:rPr>
          <w:rFonts w:eastAsia="Times New Roman" w:cs="Times New Roman"/>
          <w:bCs/>
          <w:color w:val="000000" w:themeColor="text1"/>
          <w:sz w:val="20"/>
          <w:szCs w:val="20"/>
          <w:shd w:val="clear" w:color="auto" w:fill="FBFBFB"/>
          <w:lang w:val="en-US" w:eastAsia="el-GR"/>
        </w:rPr>
        <w:t>des</w:t>
      </w:r>
      <w:r w:rsidR="001F4896" w:rsidRPr="0034139A">
        <w:rPr>
          <w:rFonts w:eastAsia="Times New Roman" w:cs="Times New Roman"/>
          <w:bCs/>
          <w:color w:val="000000" w:themeColor="text1"/>
          <w:sz w:val="20"/>
          <w:szCs w:val="20"/>
          <w:shd w:val="clear" w:color="auto" w:fill="FBFBFB"/>
          <w:lang w:eastAsia="el-GR"/>
        </w:rPr>
        <w:t xml:space="preserve"> </w:t>
      </w:r>
      <w:proofErr w:type="spellStart"/>
      <w:r w:rsidR="001F4896" w:rsidRPr="0034139A">
        <w:rPr>
          <w:rFonts w:eastAsia="Times New Roman" w:cs="Times New Roman"/>
          <w:bCs/>
          <w:color w:val="000000" w:themeColor="text1"/>
          <w:sz w:val="20"/>
          <w:szCs w:val="20"/>
          <w:shd w:val="clear" w:color="auto" w:fill="FBFBFB"/>
          <w:lang w:val="en-US" w:eastAsia="el-GR"/>
        </w:rPr>
        <w:t>juges</w:t>
      </w:r>
      <w:proofErr w:type="spellEnd"/>
      <w:r w:rsidR="001F4896" w:rsidRPr="0034139A">
        <w:rPr>
          <w:rFonts w:eastAsia="Times New Roman" w:cs="Times New Roman"/>
          <w:bCs/>
          <w:color w:val="000000" w:themeColor="text1"/>
          <w:sz w:val="20"/>
          <w:szCs w:val="20"/>
          <w:shd w:val="clear" w:color="auto" w:fill="FBFBFB"/>
          <w:lang w:eastAsia="el-GR"/>
        </w:rPr>
        <w:t xml:space="preserve"> </w:t>
      </w:r>
      <w:r w:rsidR="001F4896" w:rsidRPr="0034139A">
        <w:rPr>
          <w:rFonts w:eastAsia="Times New Roman" w:cs="Times New Roman"/>
          <w:bCs/>
          <w:color w:val="000000" w:themeColor="text1"/>
          <w:sz w:val="20"/>
          <w:szCs w:val="20"/>
          <w:shd w:val="clear" w:color="auto" w:fill="FBFBFB"/>
          <w:lang w:val="en-US" w:eastAsia="el-GR"/>
        </w:rPr>
        <w:t>d</w:t>
      </w:r>
      <w:r w:rsidR="001F4896" w:rsidRPr="0034139A">
        <w:rPr>
          <w:rFonts w:eastAsia="Times New Roman" w:cs="Times New Roman"/>
          <w:bCs/>
          <w:color w:val="000000" w:themeColor="text1"/>
          <w:sz w:val="20"/>
          <w:szCs w:val="20"/>
          <w:shd w:val="clear" w:color="auto" w:fill="FBFBFB"/>
          <w:lang w:eastAsia="el-GR"/>
        </w:rPr>
        <w:t>é</w:t>
      </w:r>
      <w:r w:rsidR="001F4896" w:rsidRPr="0034139A">
        <w:rPr>
          <w:rFonts w:eastAsia="Times New Roman" w:cs="Times New Roman"/>
          <w:bCs/>
          <w:color w:val="000000" w:themeColor="text1"/>
          <w:sz w:val="20"/>
          <w:szCs w:val="20"/>
          <w:shd w:val="clear" w:color="auto" w:fill="FBFBFB"/>
          <w:lang w:val="en-US" w:eastAsia="el-GR"/>
        </w:rPr>
        <w:t>complex</w:t>
      </w:r>
      <w:r w:rsidR="001F4896" w:rsidRPr="0034139A">
        <w:rPr>
          <w:rFonts w:eastAsia="Times New Roman" w:cs="Times New Roman"/>
          <w:bCs/>
          <w:color w:val="000000" w:themeColor="text1"/>
          <w:sz w:val="20"/>
          <w:szCs w:val="20"/>
          <w:shd w:val="clear" w:color="auto" w:fill="FBFBFB"/>
          <w:lang w:eastAsia="el-GR"/>
        </w:rPr>
        <w:t>é</w:t>
      </w:r>
      <w:r w:rsidR="001F4896" w:rsidRPr="0034139A">
        <w:rPr>
          <w:rFonts w:eastAsia="Times New Roman" w:cs="Times New Roman"/>
          <w:color w:val="000000" w:themeColor="text1"/>
          <w:sz w:val="20"/>
          <w:szCs w:val="20"/>
          <w:lang w:eastAsia="el-GR"/>
        </w:rPr>
        <w:t xml:space="preserve">, </w:t>
      </w:r>
      <w:proofErr w:type="spellStart"/>
      <w:r w:rsidR="001F4896" w:rsidRPr="0034139A">
        <w:rPr>
          <w:rFonts w:eastAsia="Times New Roman" w:cs="Times New Roman"/>
          <w:sz w:val="20"/>
          <w:szCs w:val="20"/>
          <w:lang w:val="en-US" w:eastAsia="el-GR"/>
        </w:rPr>
        <w:t>AJDA</w:t>
      </w:r>
      <w:proofErr w:type="spellEnd"/>
      <w:r w:rsidR="001F4896" w:rsidRPr="0034139A">
        <w:rPr>
          <w:rFonts w:eastAsia="Times New Roman" w:cs="Times New Roman"/>
          <w:sz w:val="20"/>
          <w:szCs w:val="20"/>
          <w:lang w:eastAsia="el-GR"/>
        </w:rPr>
        <w:t xml:space="preserve"> 2017, </w:t>
      </w:r>
      <w:r w:rsidR="001F4896" w:rsidRPr="0034139A">
        <w:rPr>
          <w:rFonts w:eastAsia="Times New Roman"/>
          <w:sz w:val="20"/>
          <w:szCs w:val="20"/>
        </w:rPr>
        <w:t xml:space="preserve">σ. </w:t>
      </w:r>
      <w:r w:rsidR="001F4896" w:rsidRPr="0034139A">
        <w:rPr>
          <w:rFonts w:eastAsia="Times New Roman" w:cs="Times New Roman"/>
          <w:sz w:val="20"/>
          <w:szCs w:val="20"/>
          <w:lang w:eastAsia="el-GR"/>
        </w:rPr>
        <w:t>740</w:t>
      </w:r>
      <w:r w:rsidR="0034139A" w:rsidRPr="0034139A">
        <w:rPr>
          <w:rFonts w:eastAsia="Times New Roman" w:cs="Times New Roman"/>
          <w:bCs/>
          <w:color w:val="000000" w:themeColor="text1"/>
          <w:sz w:val="20"/>
          <w:szCs w:val="20"/>
          <w:lang w:eastAsia="el-GR"/>
        </w:rPr>
        <w:t>˙</w:t>
      </w:r>
      <w:r w:rsidR="0034139A" w:rsidRPr="0034139A">
        <w:rPr>
          <w:rFonts w:eastAsia="Times New Roman" w:cs="Times New Roman"/>
          <w:bCs/>
          <w:color w:val="000000" w:themeColor="text1"/>
          <w:sz w:val="20"/>
          <w:szCs w:val="20"/>
          <w:lang w:eastAsia="el-GR"/>
        </w:rPr>
        <w:t xml:space="preserve"> </w:t>
      </w:r>
      <w:r w:rsidR="0034139A" w:rsidRPr="00533E56">
        <w:rPr>
          <w:rFonts w:eastAsia="Times New Roman" w:cs="Times New Roman"/>
          <w:bCs/>
          <w:i/>
          <w:color w:val="000000" w:themeColor="text1"/>
          <w:sz w:val="20"/>
          <w:szCs w:val="20"/>
          <w:lang w:eastAsia="el-GR"/>
        </w:rPr>
        <w:t>www.prevedourou.gr</w:t>
      </w:r>
      <w:r w:rsidR="0034139A" w:rsidRPr="0034139A">
        <w:rPr>
          <w:rFonts w:eastAsia="Times New Roman" w:cs="Times New Roman"/>
          <w:bCs/>
          <w:color w:val="000000" w:themeColor="text1"/>
          <w:sz w:val="20"/>
          <w:szCs w:val="20"/>
          <w:lang w:eastAsia="el-GR"/>
        </w:rPr>
        <w:t>,</w:t>
      </w:r>
      <w:r w:rsidR="000C148F" w:rsidRPr="0034139A">
        <w:rPr>
          <w:rStyle w:val="a5"/>
          <w:rFonts w:eastAsia="Times New Roman" w:cs="Arial"/>
          <w:color w:val="333333"/>
          <w:sz w:val="20"/>
          <w:szCs w:val="20"/>
          <w:bdr w:val="none" w:sz="0" w:space="0" w:color="auto" w:frame="1"/>
        </w:rPr>
        <w:t xml:space="preserve"> </w:t>
      </w:r>
      <w:r w:rsidR="000C148F" w:rsidRPr="0034139A">
        <w:rPr>
          <w:rFonts w:eastAsia="Times New Roman" w:cs="Arial"/>
          <w:bCs/>
          <w:color w:val="333333"/>
          <w:sz w:val="20"/>
          <w:szCs w:val="20"/>
          <w:bdr w:val="none" w:sz="0" w:space="0" w:color="auto" w:frame="1"/>
          <w:lang w:eastAsia="el-GR"/>
        </w:rPr>
        <w:t>H προδικαστική παραπομπή και ο διάλογος των δικαστών, με αφορμή το «δικαίωμα στη λήθη» (αποφάσεις ΔΕΕ, </w:t>
      </w:r>
      <w:proofErr w:type="spellStart"/>
      <w:r w:rsidR="000C148F" w:rsidRPr="0034139A">
        <w:rPr>
          <w:rFonts w:eastAsia="Times New Roman" w:cs="Arial"/>
          <w:bCs/>
          <w:i/>
          <w:iCs/>
          <w:color w:val="333333"/>
          <w:sz w:val="20"/>
          <w:szCs w:val="20"/>
          <w:bdr w:val="none" w:sz="0" w:space="0" w:color="auto" w:frame="1"/>
          <w:lang w:eastAsia="el-GR"/>
        </w:rPr>
        <w:t>Google</w:t>
      </w:r>
      <w:proofErr w:type="spellEnd"/>
      <w:r w:rsidR="000C148F" w:rsidRPr="0034139A">
        <w:rPr>
          <w:rFonts w:eastAsia="Times New Roman" w:cs="Arial"/>
          <w:bCs/>
          <w:i/>
          <w:iCs/>
          <w:color w:val="333333"/>
          <w:sz w:val="20"/>
          <w:szCs w:val="20"/>
          <w:bdr w:val="none" w:sz="0" w:space="0" w:color="auto" w:frame="1"/>
          <w:lang w:eastAsia="el-GR"/>
        </w:rPr>
        <w:t xml:space="preserve"> </w:t>
      </w:r>
      <w:proofErr w:type="spellStart"/>
      <w:r w:rsidR="000C148F" w:rsidRPr="0034139A">
        <w:rPr>
          <w:rFonts w:eastAsia="Times New Roman" w:cs="Arial"/>
          <w:bCs/>
          <w:i/>
          <w:iCs/>
          <w:color w:val="333333"/>
          <w:sz w:val="20"/>
          <w:szCs w:val="20"/>
          <w:bdr w:val="none" w:sz="0" w:space="0" w:color="auto" w:frame="1"/>
          <w:lang w:eastAsia="el-GR"/>
        </w:rPr>
        <w:t>Spain</w:t>
      </w:r>
      <w:proofErr w:type="spellEnd"/>
      <w:r w:rsidR="000C148F" w:rsidRPr="0034139A">
        <w:rPr>
          <w:rFonts w:eastAsia="Times New Roman" w:cs="Arial"/>
          <w:bCs/>
          <w:color w:val="333333"/>
          <w:sz w:val="20"/>
          <w:szCs w:val="20"/>
          <w:bdr w:val="none" w:sz="0" w:space="0" w:color="auto" w:frame="1"/>
          <w:lang w:eastAsia="el-GR"/>
        </w:rPr>
        <w:t xml:space="preserve">, </w:t>
      </w:r>
      <w:proofErr w:type="spellStart"/>
      <w:r w:rsidR="000C148F" w:rsidRPr="0034139A">
        <w:rPr>
          <w:rFonts w:eastAsia="Times New Roman" w:cs="Arial"/>
          <w:bCs/>
          <w:color w:val="333333"/>
          <w:sz w:val="20"/>
          <w:szCs w:val="20"/>
          <w:bdr w:val="none" w:sz="0" w:space="0" w:color="auto" w:frame="1"/>
          <w:lang w:eastAsia="el-GR"/>
        </w:rPr>
        <w:t>CE</w:t>
      </w:r>
      <w:proofErr w:type="spellEnd"/>
      <w:r w:rsidR="000C148F" w:rsidRPr="0034139A">
        <w:rPr>
          <w:rFonts w:eastAsia="Times New Roman" w:cs="Arial"/>
          <w:bCs/>
          <w:color w:val="333333"/>
          <w:sz w:val="20"/>
          <w:szCs w:val="20"/>
          <w:bdr w:val="none" w:sz="0" w:space="0" w:color="auto" w:frame="1"/>
          <w:lang w:eastAsia="el-GR"/>
        </w:rPr>
        <w:t xml:space="preserve">, </w:t>
      </w:r>
      <w:proofErr w:type="spellStart"/>
      <w:r w:rsidR="000C148F" w:rsidRPr="0034139A">
        <w:rPr>
          <w:rFonts w:eastAsia="Times New Roman" w:cs="Arial"/>
          <w:bCs/>
          <w:color w:val="333333"/>
          <w:sz w:val="20"/>
          <w:szCs w:val="20"/>
          <w:bdr w:val="none" w:sz="0" w:space="0" w:color="auto" w:frame="1"/>
          <w:lang w:eastAsia="el-GR"/>
        </w:rPr>
        <w:t>ass</w:t>
      </w:r>
      <w:proofErr w:type="spellEnd"/>
      <w:r w:rsidR="000C148F" w:rsidRPr="0034139A">
        <w:rPr>
          <w:rFonts w:eastAsia="Times New Roman" w:cs="Arial"/>
          <w:bCs/>
          <w:color w:val="333333"/>
          <w:sz w:val="20"/>
          <w:szCs w:val="20"/>
          <w:bdr w:val="none" w:sz="0" w:space="0" w:color="auto" w:frame="1"/>
          <w:lang w:eastAsia="el-GR"/>
        </w:rPr>
        <w:t>., 24.2. 2017, </w:t>
      </w:r>
      <w:proofErr w:type="spellStart"/>
      <w:r w:rsidR="000C148F" w:rsidRPr="0034139A">
        <w:rPr>
          <w:rFonts w:eastAsia="Times New Roman" w:cs="Arial"/>
          <w:bCs/>
          <w:i/>
          <w:iCs/>
          <w:color w:val="333333"/>
          <w:sz w:val="20"/>
          <w:szCs w:val="20"/>
          <w:bdr w:val="none" w:sz="0" w:space="0" w:color="auto" w:frame="1"/>
          <w:lang w:eastAsia="el-GR"/>
        </w:rPr>
        <w:t>Mme</w:t>
      </w:r>
      <w:proofErr w:type="spellEnd"/>
      <w:r w:rsidR="000C148F" w:rsidRPr="0034139A">
        <w:rPr>
          <w:rFonts w:eastAsia="Times New Roman" w:cs="Arial"/>
          <w:bCs/>
          <w:i/>
          <w:iCs/>
          <w:color w:val="333333"/>
          <w:sz w:val="20"/>
          <w:szCs w:val="20"/>
          <w:bdr w:val="none" w:sz="0" w:space="0" w:color="auto" w:frame="1"/>
          <w:lang w:eastAsia="el-GR"/>
        </w:rPr>
        <w:t xml:space="preserve"> </w:t>
      </w:r>
      <w:proofErr w:type="spellStart"/>
      <w:r w:rsidR="000C148F" w:rsidRPr="0034139A">
        <w:rPr>
          <w:rFonts w:eastAsia="Times New Roman" w:cs="Arial"/>
          <w:bCs/>
          <w:i/>
          <w:iCs/>
          <w:color w:val="333333"/>
          <w:sz w:val="20"/>
          <w:szCs w:val="20"/>
          <w:bdr w:val="none" w:sz="0" w:space="0" w:color="auto" w:frame="1"/>
          <w:lang w:eastAsia="el-GR"/>
        </w:rPr>
        <w:t>Chupin</w:t>
      </w:r>
      <w:proofErr w:type="spellEnd"/>
      <w:r w:rsidR="000C148F" w:rsidRPr="0034139A">
        <w:rPr>
          <w:rFonts w:eastAsia="Times New Roman" w:cs="Arial"/>
          <w:bCs/>
          <w:i/>
          <w:iCs/>
          <w:color w:val="333333"/>
          <w:sz w:val="20"/>
          <w:szCs w:val="20"/>
          <w:bdr w:val="none" w:sz="0" w:space="0" w:color="auto" w:frame="1"/>
          <w:lang w:eastAsia="el-GR"/>
        </w:rPr>
        <w:t xml:space="preserve"> e. a</w:t>
      </w:r>
      <w:r w:rsidR="000C148F" w:rsidRPr="0034139A">
        <w:rPr>
          <w:rFonts w:eastAsia="Times New Roman" w:cs="Arial"/>
          <w:bCs/>
          <w:color w:val="333333"/>
          <w:sz w:val="20"/>
          <w:szCs w:val="20"/>
          <w:bdr w:val="none" w:sz="0" w:space="0" w:color="auto" w:frame="1"/>
          <w:lang w:eastAsia="el-GR"/>
        </w:rPr>
        <w:t xml:space="preserve">. και </w:t>
      </w:r>
      <w:proofErr w:type="spellStart"/>
      <w:r w:rsidR="000C148F" w:rsidRPr="0034139A">
        <w:rPr>
          <w:rFonts w:eastAsia="Times New Roman" w:cs="Arial"/>
          <w:bCs/>
          <w:color w:val="333333"/>
          <w:sz w:val="20"/>
          <w:szCs w:val="20"/>
          <w:bdr w:val="none" w:sz="0" w:space="0" w:color="auto" w:frame="1"/>
          <w:lang w:eastAsia="el-GR"/>
        </w:rPr>
        <w:t>CE</w:t>
      </w:r>
      <w:proofErr w:type="spellEnd"/>
      <w:r w:rsidR="000C148F" w:rsidRPr="0034139A">
        <w:rPr>
          <w:rFonts w:eastAsia="Times New Roman" w:cs="Arial"/>
          <w:bCs/>
          <w:color w:val="333333"/>
          <w:sz w:val="20"/>
          <w:szCs w:val="20"/>
          <w:bdr w:val="none" w:sz="0" w:space="0" w:color="auto" w:frame="1"/>
          <w:lang w:eastAsia="el-GR"/>
        </w:rPr>
        <w:t xml:space="preserve"> 19.7. 2017, </w:t>
      </w:r>
      <w:proofErr w:type="spellStart"/>
      <w:r w:rsidR="000C148F" w:rsidRPr="0034139A">
        <w:rPr>
          <w:rFonts w:eastAsia="Times New Roman" w:cs="Arial"/>
          <w:bCs/>
          <w:i/>
          <w:iCs/>
          <w:color w:val="333333"/>
          <w:sz w:val="20"/>
          <w:szCs w:val="20"/>
          <w:bdr w:val="none" w:sz="0" w:space="0" w:color="auto" w:frame="1"/>
          <w:lang w:eastAsia="el-GR"/>
        </w:rPr>
        <w:t>Google</w:t>
      </w:r>
      <w:proofErr w:type="spellEnd"/>
      <w:r w:rsidR="000C148F" w:rsidRPr="0034139A">
        <w:rPr>
          <w:rFonts w:eastAsia="Times New Roman" w:cs="Arial"/>
          <w:bCs/>
          <w:i/>
          <w:iCs/>
          <w:color w:val="333333"/>
          <w:sz w:val="20"/>
          <w:szCs w:val="20"/>
          <w:bdr w:val="none" w:sz="0" w:space="0" w:color="auto" w:frame="1"/>
          <w:lang w:eastAsia="el-GR"/>
        </w:rPr>
        <w:t xml:space="preserve"> Inc</w:t>
      </w:r>
      <w:r w:rsidR="000C148F" w:rsidRPr="0034139A">
        <w:rPr>
          <w:rFonts w:eastAsia="Times New Roman" w:cs="Arial"/>
          <w:bCs/>
          <w:color w:val="333333"/>
          <w:sz w:val="20"/>
          <w:szCs w:val="20"/>
          <w:bdr w:val="none" w:sz="0" w:space="0" w:color="auto" w:frame="1"/>
          <w:lang w:eastAsia="el-GR"/>
        </w:rPr>
        <w:t>.)</w:t>
      </w:r>
      <w:r w:rsidR="00D86DE1" w:rsidRPr="0034139A">
        <w:rPr>
          <w:rFonts w:eastAsia="Times New Roman" w:cs="Times New Roman"/>
          <w:bCs/>
          <w:color w:val="000000" w:themeColor="text1"/>
          <w:sz w:val="20"/>
          <w:szCs w:val="20"/>
          <w:lang w:eastAsia="el-GR"/>
        </w:rPr>
        <w:t xml:space="preserve">. </w:t>
      </w:r>
      <w:r w:rsidR="001D3E53" w:rsidRPr="0034139A">
        <w:rPr>
          <w:rFonts w:eastAsia="Times New Roman" w:cs="Times New Roman"/>
          <w:bCs/>
          <w:color w:val="000000" w:themeColor="text1"/>
          <w:sz w:val="20"/>
          <w:szCs w:val="20"/>
          <w:lang w:eastAsia="el-GR"/>
        </w:rPr>
        <w:t xml:space="preserve">Βλ. επίσης ειδικότερη μειοψηφούσα γνώμη σε </w:t>
      </w:r>
      <w:proofErr w:type="spellStart"/>
      <w:r w:rsidR="001D3E53" w:rsidRPr="0034139A">
        <w:rPr>
          <w:rFonts w:eastAsia="Times New Roman" w:cs="Times New Roman"/>
          <w:bCs/>
          <w:color w:val="000000" w:themeColor="text1"/>
          <w:sz w:val="20"/>
          <w:szCs w:val="20"/>
          <w:lang w:eastAsia="el-GR"/>
        </w:rPr>
        <w:t>ΣτΕ</w:t>
      </w:r>
      <w:proofErr w:type="spellEnd"/>
      <w:r w:rsidR="001D3E53" w:rsidRPr="0034139A">
        <w:rPr>
          <w:rFonts w:eastAsia="Times New Roman" w:cs="Times New Roman"/>
          <w:bCs/>
          <w:color w:val="000000" w:themeColor="text1"/>
          <w:sz w:val="20"/>
          <w:szCs w:val="20"/>
          <w:lang w:eastAsia="el-GR"/>
        </w:rPr>
        <w:t xml:space="preserve"> </w:t>
      </w:r>
      <w:proofErr w:type="spellStart"/>
      <w:r w:rsidR="001D3E53" w:rsidRPr="0034139A">
        <w:rPr>
          <w:rFonts w:eastAsia="Times New Roman" w:cs="Times New Roman"/>
          <w:bCs/>
          <w:color w:val="000000" w:themeColor="text1"/>
          <w:sz w:val="20"/>
          <w:szCs w:val="20"/>
          <w:lang w:eastAsia="el-GR"/>
        </w:rPr>
        <w:t>Ολ</w:t>
      </w:r>
      <w:proofErr w:type="spellEnd"/>
      <w:r w:rsidR="001D3E53" w:rsidRPr="0034139A">
        <w:rPr>
          <w:rFonts w:eastAsia="Times New Roman" w:cs="Times New Roman"/>
          <w:bCs/>
          <w:color w:val="000000" w:themeColor="text1"/>
          <w:sz w:val="20"/>
          <w:szCs w:val="20"/>
          <w:lang w:eastAsia="el-GR"/>
        </w:rPr>
        <w:t xml:space="preserve"> 3457/1998, </w:t>
      </w:r>
      <w:proofErr w:type="spellStart"/>
      <w:r w:rsidR="001D3E53" w:rsidRPr="0034139A">
        <w:rPr>
          <w:rFonts w:eastAsia="Times New Roman" w:cs="Times New Roman"/>
          <w:bCs/>
          <w:color w:val="000000" w:themeColor="text1"/>
          <w:sz w:val="20"/>
          <w:szCs w:val="20"/>
          <w:lang w:eastAsia="el-GR"/>
        </w:rPr>
        <w:t>σκ</w:t>
      </w:r>
      <w:proofErr w:type="spellEnd"/>
      <w:r w:rsidR="001D3E53" w:rsidRPr="0034139A">
        <w:rPr>
          <w:rFonts w:eastAsia="Times New Roman" w:cs="Times New Roman"/>
          <w:bCs/>
          <w:color w:val="000000" w:themeColor="text1"/>
          <w:sz w:val="20"/>
          <w:szCs w:val="20"/>
          <w:lang w:eastAsia="el-GR"/>
        </w:rPr>
        <w:t xml:space="preserve">. 16: </w:t>
      </w:r>
      <w:r w:rsidR="001D3E53" w:rsidRPr="0034139A">
        <w:rPr>
          <w:rFonts w:eastAsia="Times New Roman" w:cs="Times New Roman"/>
          <w:bCs/>
          <w:i/>
          <w:color w:val="000000" w:themeColor="text1"/>
          <w:sz w:val="20"/>
          <w:szCs w:val="20"/>
          <w:lang w:eastAsia="el-GR"/>
        </w:rPr>
        <w:t>«</w:t>
      </w:r>
      <w:r w:rsidR="00C847A8" w:rsidRPr="0034139A">
        <w:rPr>
          <w:rFonts w:eastAsia="Times New Roman" w:cs="Times New Roman"/>
          <w:bCs/>
          <w:i/>
          <w:color w:val="000000" w:themeColor="text1"/>
          <w:sz w:val="20"/>
          <w:szCs w:val="20"/>
          <w:lang w:eastAsia="el-GR"/>
        </w:rPr>
        <w:t>η παραπομπή στο ΔΕΚ</w:t>
      </w:r>
      <w:r w:rsidR="001F4896" w:rsidRPr="0034139A">
        <w:rPr>
          <w:rFonts w:eastAsia="Times New Roman"/>
          <w:bCs/>
          <w:i/>
          <w:color w:val="000000" w:themeColor="text1"/>
          <w:sz w:val="20"/>
          <w:szCs w:val="20"/>
        </w:rPr>
        <w:t xml:space="preserve"> ήταν εν προκειμένω επιβεβλημένη, κατά την έννοια του άρθρου 177 ΣΕΚ, όπως έχει ερμηνευθεί</w:t>
      </w:r>
      <w:r w:rsidR="001D3E53" w:rsidRPr="0034139A">
        <w:rPr>
          <w:rFonts w:eastAsia="Times New Roman" w:cs="Times New Roman"/>
          <w:i/>
          <w:color w:val="333333"/>
          <w:sz w:val="20"/>
          <w:szCs w:val="20"/>
          <w:shd w:val="clear" w:color="auto" w:fill="F1EFEA"/>
          <w:lang w:eastAsia="el-GR"/>
        </w:rPr>
        <w:t xml:space="preserve"> από το ΔΕΚ με την απόφαση </w:t>
      </w:r>
      <w:proofErr w:type="spellStart"/>
      <w:r w:rsidR="001D3E53" w:rsidRPr="0034139A">
        <w:rPr>
          <w:rFonts w:eastAsia="Times New Roman" w:cs="Times New Roman"/>
          <w:i/>
          <w:color w:val="333333"/>
          <w:sz w:val="20"/>
          <w:szCs w:val="20"/>
          <w:shd w:val="clear" w:color="auto" w:fill="F1EFEA"/>
          <w:lang w:eastAsia="el-GR"/>
        </w:rPr>
        <w:t>CILFIT</w:t>
      </w:r>
      <w:proofErr w:type="spellEnd"/>
      <w:r w:rsidR="001D3E53" w:rsidRPr="0034139A">
        <w:rPr>
          <w:rFonts w:eastAsia="Times New Roman" w:cs="Times New Roman"/>
          <w:i/>
          <w:color w:val="333333"/>
          <w:sz w:val="20"/>
          <w:szCs w:val="20"/>
          <w:shd w:val="clear" w:color="auto" w:fill="F1EFEA"/>
          <w:lang w:eastAsia="el-GR"/>
        </w:rPr>
        <w:t xml:space="preserve"> (1982), και εκ μόνου του λόγου ότι η ύπαρξη αριθμητικώς σημαντικής μειοψηφούσης γνώμης ως προς το ζήτημα της υποβολής προδικαστικού ερωτήματος καταδεικνύει ότι το τιθέμενο ζήτημα ερμηνείας κοινοτικού δικαίου δεν ήταν απολύτως σαφές και ανεπίδεκτο αμφιβολιών, οπότε και μόνον, κατά την νομολογία αυτή, θα </w:t>
      </w:r>
      <w:proofErr w:type="spellStart"/>
      <w:r w:rsidR="001D3E53" w:rsidRPr="0034139A">
        <w:rPr>
          <w:rFonts w:eastAsia="Times New Roman" w:cs="Times New Roman"/>
          <w:i/>
          <w:color w:val="333333"/>
          <w:sz w:val="20"/>
          <w:szCs w:val="20"/>
          <w:shd w:val="clear" w:color="auto" w:fill="F1EFEA"/>
          <w:lang w:eastAsia="el-GR"/>
        </w:rPr>
        <w:t>συνεχωρείτο</w:t>
      </w:r>
      <w:proofErr w:type="spellEnd"/>
      <w:r w:rsidR="001D3E53" w:rsidRPr="0034139A">
        <w:rPr>
          <w:rFonts w:eastAsia="Times New Roman" w:cs="Times New Roman"/>
          <w:i/>
          <w:color w:val="333333"/>
          <w:sz w:val="20"/>
          <w:szCs w:val="20"/>
          <w:shd w:val="clear" w:color="auto" w:fill="F1EFEA"/>
          <w:lang w:eastAsia="el-GR"/>
        </w:rPr>
        <w:t xml:space="preserve"> η μη παραπομπή».</w:t>
      </w:r>
      <w:r w:rsidR="00882EFB" w:rsidRPr="0034139A">
        <w:rPr>
          <w:color w:val="000000" w:themeColor="text1"/>
          <w:sz w:val="20"/>
          <w:szCs w:val="20"/>
        </w:rPr>
        <w:t>].</w:t>
      </w:r>
      <w:r w:rsidR="00882EFB" w:rsidRPr="001D3E53">
        <w:rPr>
          <w:color w:val="000000" w:themeColor="text1"/>
          <w:sz w:val="20"/>
          <w:szCs w:val="20"/>
        </w:rPr>
        <w:t xml:space="preserve"> </w:t>
      </w:r>
    </w:p>
    <w:p w14:paraId="358AF0C1" w14:textId="56F1CEC9" w:rsidR="00636ECD" w:rsidRPr="00D86DE1" w:rsidRDefault="00636ECD" w:rsidP="006851AC">
      <w:pPr>
        <w:jc w:val="both"/>
        <w:rPr>
          <w:rFonts w:eastAsia="Times New Roman" w:cs="Times New Roman"/>
          <w:sz w:val="20"/>
          <w:szCs w:val="20"/>
          <w:lang w:eastAsia="el-GR"/>
        </w:rPr>
      </w:pPr>
    </w:p>
    <w:p w14:paraId="142DA15D" w14:textId="0CA4B50E" w:rsidR="00E618FE" w:rsidRPr="00C13A68" w:rsidRDefault="00C13A68" w:rsidP="00E618FE">
      <w:pPr>
        <w:pStyle w:val="PreformattedText"/>
        <w:rPr>
          <w:rFonts w:asciiTheme="minorHAnsi" w:hAnsiTheme="minorHAnsi" w:cs="Al Tarikh"/>
          <w:b/>
          <w:lang w:val="el-GR"/>
        </w:rPr>
      </w:pPr>
      <w:r w:rsidRPr="00C13A68">
        <w:rPr>
          <w:rFonts w:asciiTheme="minorHAnsi" w:eastAsia="Calibri" w:hAnsiTheme="minorHAnsi" w:cs="Calibri"/>
          <w:b/>
          <w:lang w:val="el-GR"/>
        </w:rPr>
        <w:t>Διάγραμμα</w:t>
      </w:r>
      <w:r w:rsidRPr="00C13A68">
        <w:rPr>
          <w:rFonts w:asciiTheme="minorHAnsi" w:hAnsiTheme="minorHAnsi" w:cs="Al Tarikh"/>
          <w:b/>
          <w:lang w:val="el-GR"/>
        </w:rPr>
        <w:t xml:space="preserve"> </w:t>
      </w:r>
      <w:r w:rsidRPr="00C13A68">
        <w:rPr>
          <w:rFonts w:asciiTheme="minorHAnsi" w:eastAsia="Calibri" w:hAnsiTheme="minorHAnsi" w:cs="Calibri"/>
          <w:b/>
          <w:lang w:val="el-GR"/>
        </w:rPr>
        <w:t>της</w:t>
      </w:r>
      <w:r w:rsidRPr="00C13A68">
        <w:rPr>
          <w:rFonts w:asciiTheme="minorHAnsi" w:hAnsiTheme="minorHAnsi" w:cs="Al Tarikh"/>
          <w:b/>
          <w:lang w:val="el-GR"/>
        </w:rPr>
        <w:t xml:space="preserve"> </w:t>
      </w:r>
      <w:r w:rsidRPr="00C13A68">
        <w:rPr>
          <w:rFonts w:asciiTheme="minorHAnsi" w:eastAsia="Calibri" w:hAnsiTheme="minorHAnsi" w:cs="Calibri"/>
          <w:b/>
          <w:lang w:val="el-GR"/>
        </w:rPr>
        <w:t>απόφασης</w:t>
      </w:r>
      <w:r w:rsidRPr="00C13A68">
        <w:rPr>
          <w:rFonts w:asciiTheme="minorHAnsi" w:hAnsiTheme="minorHAnsi" w:cs="Al Tarikh"/>
          <w:b/>
          <w:lang w:val="el-GR"/>
        </w:rPr>
        <w:t xml:space="preserve"> </w:t>
      </w:r>
      <w:proofErr w:type="spellStart"/>
      <w:r w:rsidR="00E618FE" w:rsidRPr="00C13A68">
        <w:rPr>
          <w:rFonts w:asciiTheme="minorHAnsi" w:eastAsia="Calibri" w:hAnsiTheme="minorHAnsi" w:cs="Calibri"/>
          <w:b/>
          <w:lang w:val="el-GR"/>
        </w:rPr>
        <w:t>ΣτΕ</w:t>
      </w:r>
      <w:proofErr w:type="spellEnd"/>
      <w:r w:rsidR="00E618FE" w:rsidRPr="00C13A68">
        <w:rPr>
          <w:rFonts w:asciiTheme="minorHAnsi" w:hAnsiTheme="minorHAnsi" w:cs="Al Tarikh"/>
          <w:b/>
          <w:lang w:val="el-GR"/>
        </w:rPr>
        <w:t xml:space="preserve"> </w:t>
      </w:r>
      <w:proofErr w:type="spellStart"/>
      <w:r w:rsidR="00E618FE" w:rsidRPr="00C13A68">
        <w:rPr>
          <w:rFonts w:asciiTheme="minorHAnsi" w:eastAsia="Calibri" w:hAnsiTheme="minorHAnsi" w:cs="Calibri"/>
          <w:b/>
          <w:lang w:val="el-GR"/>
        </w:rPr>
        <w:t>Ολ</w:t>
      </w:r>
      <w:proofErr w:type="spellEnd"/>
      <w:r w:rsidR="00E618FE" w:rsidRPr="00C13A68">
        <w:rPr>
          <w:rFonts w:asciiTheme="minorHAnsi" w:hAnsiTheme="minorHAnsi" w:cs="Al Tarikh"/>
          <w:b/>
          <w:lang w:val="el-GR"/>
        </w:rPr>
        <w:t xml:space="preserve"> 2348/2017</w:t>
      </w:r>
      <w:bookmarkStart w:id="0" w:name="_GoBack"/>
      <w:bookmarkEnd w:id="0"/>
    </w:p>
    <w:p w14:paraId="35942BF3" w14:textId="77777777" w:rsidR="00E618FE" w:rsidRPr="00B4650E" w:rsidRDefault="00E618FE" w:rsidP="00E618FE">
      <w:pPr>
        <w:pStyle w:val="PreformattedText"/>
        <w:rPr>
          <w:lang w:val="el-GR"/>
        </w:rPr>
      </w:pPr>
    </w:p>
    <w:p w14:paraId="1066E7D7" w14:textId="77777777" w:rsidR="00E618FE" w:rsidRPr="00B4650E" w:rsidRDefault="00E618FE" w:rsidP="00E618FE">
      <w:pPr>
        <w:pStyle w:val="PreformattedText"/>
        <w:rPr>
          <w:lang w:val="el-GR"/>
        </w:rPr>
      </w:pPr>
      <w:r>
        <w:rPr>
          <w:lang w:val="el-GR"/>
        </w:rPr>
        <w:t>…</w:t>
      </w:r>
    </w:p>
    <w:p w14:paraId="56D8DF6C" w14:textId="77777777" w:rsidR="00E618FE" w:rsidRPr="00C649B5" w:rsidRDefault="00E618FE" w:rsidP="00E618FE">
      <w:pPr>
        <w:pStyle w:val="PreformattedText"/>
        <w:rPr>
          <w:b/>
          <w:lang w:val="el-GR"/>
        </w:rPr>
      </w:pPr>
      <w:r w:rsidRPr="00C649B5">
        <w:rPr>
          <w:b/>
          <w:lang w:val="el-GR"/>
        </w:rPr>
        <w:t>Προσβαλλόμενες πράξεις</w:t>
      </w:r>
    </w:p>
    <w:p w14:paraId="5900148A" w14:textId="77777777" w:rsidR="00E618FE" w:rsidRPr="00B4650E" w:rsidRDefault="00E618FE" w:rsidP="00E618FE">
      <w:pPr>
        <w:pStyle w:val="PreformattedText"/>
        <w:rPr>
          <w:lang w:val="el-GR"/>
        </w:rPr>
      </w:pPr>
    </w:p>
    <w:p w14:paraId="7320D7F5" w14:textId="77777777" w:rsidR="00E618FE" w:rsidRPr="00B4650E" w:rsidRDefault="00E618FE" w:rsidP="00E618FE">
      <w:pPr>
        <w:pStyle w:val="PreformattedText"/>
        <w:jc w:val="both"/>
        <w:rPr>
          <w:lang w:val="el-GR"/>
        </w:rPr>
      </w:pPr>
      <w:r w:rsidRPr="00B4650E">
        <w:rPr>
          <w:lang w:val="el-GR"/>
        </w:rPr>
        <w:t xml:space="preserve">2. Επειδή, με την αίτηση αυτή ζητείται η ακύρωση: </w:t>
      </w:r>
      <w:r w:rsidRPr="00297775">
        <w:rPr>
          <w:b/>
          <w:lang w:val="el-GR"/>
        </w:rPr>
        <w:t>α.</w:t>
      </w:r>
      <w:r w:rsidRPr="00B4650E">
        <w:rPr>
          <w:lang w:val="el-GR"/>
        </w:rPr>
        <w:t xml:space="preserve"> της με </w:t>
      </w:r>
      <w:proofErr w:type="spellStart"/>
      <w:r w:rsidRPr="00B4650E">
        <w:rPr>
          <w:lang w:val="el-GR"/>
        </w:rPr>
        <w:t>αριθμ</w:t>
      </w:r>
      <w:proofErr w:type="spellEnd"/>
      <w:r w:rsidRPr="00B4650E">
        <w:rPr>
          <w:lang w:val="el-GR"/>
        </w:rPr>
        <w:t>. 9883/24.6.2016 κοινής απόφασης (</w:t>
      </w:r>
      <w:proofErr w:type="spellStart"/>
      <w:r w:rsidRPr="00B4650E">
        <w:rPr>
          <w:lang w:val="el-GR"/>
        </w:rPr>
        <w:t>ΚΥΑ</w:t>
      </w:r>
      <w:proofErr w:type="spellEnd"/>
      <w:r w:rsidRPr="00B4650E">
        <w:rPr>
          <w:lang w:val="el-GR"/>
        </w:rPr>
        <w:t xml:space="preserve">) των Υπουργών </w:t>
      </w:r>
      <w:proofErr w:type="spellStart"/>
      <w:r>
        <w:t>i</w:t>
      </w:r>
      <w:proofErr w:type="spellEnd"/>
      <w:r w:rsidRPr="00B4650E">
        <w:rPr>
          <w:lang w:val="el-GR"/>
        </w:rPr>
        <w:t xml:space="preserve">. Εσωτερικών και Διοικητικής Ανασυγκρότησης, </w:t>
      </w:r>
      <w:r>
        <w:t>ii</w:t>
      </w:r>
      <w:r w:rsidRPr="00B4650E">
        <w:rPr>
          <w:lang w:val="el-GR"/>
        </w:rPr>
        <w:t xml:space="preserve">. Δικαιοσύνης, Διαφάνειας και Ανθρωπίνων Δικαιωμάτων και </w:t>
      </w:r>
      <w:r>
        <w:t>iii</w:t>
      </w:r>
      <w:r w:rsidRPr="00B4650E">
        <w:rPr>
          <w:lang w:val="el-GR"/>
        </w:rPr>
        <w:t xml:space="preserve">. Οικονομικών (ΦΕΚ Β΄ 1862/24.6.2016), με την οποία </w:t>
      </w:r>
      <w:r w:rsidRPr="00297775">
        <w:rPr>
          <w:b/>
          <w:lang w:val="el-GR"/>
        </w:rPr>
        <w:t xml:space="preserve">ορίσθηκε ο αριθμός των Ανεξάρτητων Επιτροπών Προσφυγών </w:t>
      </w:r>
      <w:r w:rsidRPr="00B4650E">
        <w:rPr>
          <w:lang w:val="el-GR"/>
        </w:rPr>
        <w:t xml:space="preserve">του άρθρου 4 του ν. 4375/2016 σε πέντε καθώς και ο αριθμός των αναπληρωτών των μελών τους, όπως η παράγραφος 1 αυτής, σχετικά με τον αριθμό των ανωτέρω επιτροπών, αντικαταστάθηκε με την 6373/25.10.2016 </w:t>
      </w:r>
      <w:proofErr w:type="spellStart"/>
      <w:r w:rsidRPr="00B4650E">
        <w:rPr>
          <w:lang w:val="el-GR"/>
        </w:rPr>
        <w:t>ΚΥΑ</w:t>
      </w:r>
      <w:proofErr w:type="spellEnd"/>
      <w:r w:rsidRPr="00B4650E">
        <w:rPr>
          <w:lang w:val="el-GR"/>
        </w:rPr>
        <w:t xml:space="preserve"> των ιδίων Υπουργών (ΦΕΚ Β΄ 3504/31.10.2016) και ορίσθηκε ο αριθμός των επιτροπών σε δώδεκα, </w:t>
      </w:r>
      <w:r w:rsidRPr="00297775">
        <w:rPr>
          <w:b/>
          <w:lang w:val="el-GR"/>
        </w:rPr>
        <w:t>β.</w:t>
      </w:r>
      <w:r w:rsidRPr="00B4650E">
        <w:rPr>
          <w:lang w:val="el-GR"/>
        </w:rPr>
        <w:t xml:space="preserve"> της με </w:t>
      </w:r>
      <w:proofErr w:type="spellStart"/>
      <w:r w:rsidRPr="00B4650E">
        <w:rPr>
          <w:lang w:val="el-GR"/>
        </w:rPr>
        <w:t>αριθμ</w:t>
      </w:r>
      <w:proofErr w:type="spellEnd"/>
      <w:r w:rsidRPr="00B4650E">
        <w:rPr>
          <w:lang w:val="el-GR"/>
        </w:rPr>
        <w:t xml:space="preserve">. 3006/18.7.2016 κοινής απόφασης των Υπουργών </w:t>
      </w:r>
      <w:proofErr w:type="spellStart"/>
      <w:r>
        <w:t>i</w:t>
      </w:r>
      <w:proofErr w:type="spellEnd"/>
      <w:r w:rsidRPr="00B4650E">
        <w:rPr>
          <w:lang w:val="el-GR"/>
        </w:rPr>
        <w:t xml:space="preserve">. Εσωτερικών και Διοικητικής Ανασυγκρότησης, </w:t>
      </w:r>
      <w:r>
        <w:t>ii</w:t>
      </w:r>
      <w:r w:rsidRPr="00B4650E">
        <w:rPr>
          <w:lang w:val="el-GR"/>
        </w:rPr>
        <w:t xml:space="preserve">. Δικαιοσύνης, Διαφάνειας και Ανθρωπίνων Δικαιωμάτων και </w:t>
      </w:r>
      <w:r>
        <w:t>iii</w:t>
      </w:r>
      <w:r w:rsidRPr="00B4650E">
        <w:rPr>
          <w:lang w:val="el-GR"/>
        </w:rPr>
        <w:t xml:space="preserve">. Οικονομικών (ΦΕΚ 392, τ. </w:t>
      </w:r>
      <w:proofErr w:type="spellStart"/>
      <w:r w:rsidRPr="00B4650E">
        <w:rPr>
          <w:lang w:val="el-GR"/>
        </w:rPr>
        <w:t>Υ.Ο.Δ.Δ</w:t>
      </w:r>
      <w:proofErr w:type="spellEnd"/>
      <w:r w:rsidRPr="00B4650E">
        <w:rPr>
          <w:lang w:val="el-GR"/>
        </w:rPr>
        <w:t xml:space="preserve">., διόρθωση </w:t>
      </w:r>
      <w:r w:rsidRPr="00B4650E">
        <w:rPr>
          <w:lang w:val="el-GR"/>
        </w:rPr>
        <w:lastRenderedPageBreak/>
        <w:t xml:space="preserve">σφαλμάτων ΦΕΚ 429/5.8.2016, τ. </w:t>
      </w:r>
      <w:proofErr w:type="spellStart"/>
      <w:r w:rsidRPr="00B4650E">
        <w:rPr>
          <w:lang w:val="el-GR"/>
        </w:rPr>
        <w:t>Υ.Ο.Δ.Δ</w:t>
      </w:r>
      <w:proofErr w:type="spellEnd"/>
      <w:r w:rsidRPr="00B4650E">
        <w:rPr>
          <w:lang w:val="el-GR"/>
        </w:rPr>
        <w:t xml:space="preserve">.), με την οποία αφ’ ενός </w:t>
      </w:r>
      <w:r w:rsidRPr="00297775">
        <w:rPr>
          <w:b/>
          <w:lang w:val="el-GR"/>
        </w:rPr>
        <w:t>συγκροτήθηκαν στο Υπουργείο Εσωτερικών και Διοικητικής Ανασυγκρότησης πέντε τριμελείς Ανεξάρτητες Επιτροπές Προσφυγών, αφ’ ετέρου δε καθορίσθηκαν η σύνθεση της καθεμιάς με δύο δικαστικούς λειτουργούς και ένα μέλος υποδειχθέν από την Ύπατη Αρμοστεία του Ο.Η.Ε. για τους πρόσφυγες, καθώς και οι αναπληρωτές των μελών των ως άνω επιτροπών</w:t>
      </w:r>
      <w:r w:rsidRPr="00B4650E">
        <w:rPr>
          <w:lang w:val="el-GR"/>
        </w:rPr>
        <w:t xml:space="preserve">, </w:t>
      </w:r>
      <w:r w:rsidRPr="00297775">
        <w:rPr>
          <w:b/>
          <w:lang w:val="el-GR"/>
        </w:rPr>
        <w:t>γ.</w:t>
      </w:r>
      <w:r w:rsidRPr="00B4650E">
        <w:rPr>
          <w:lang w:val="el-GR"/>
        </w:rPr>
        <w:t xml:space="preserve"> της με </w:t>
      </w:r>
      <w:proofErr w:type="spellStart"/>
      <w:r w:rsidRPr="00B4650E">
        <w:rPr>
          <w:lang w:val="el-GR"/>
        </w:rPr>
        <w:t>αριθμ</w:t>
      </w:r>
      <w:proofErr w:type="spellEnd"/>
      <w:r w:rsidRPr="00B4650E">
        <w:rPr>
          <w:lang w:val="el-GR"/>
        </w:rPr>
        <w:t xml:space="preserve">. 3004/15.7.2016 απόφασης του Αναπληρωτή Υπουργού Εσωτερικών και Διοικητικής Ανασυγκρότησης με τίτλο </w:t>
      </w:r>
      <w:r w:rsidRPr="00297775">
        <w:rPr>
          <w:b/>
          <w:lang w:val="el-GR"/>
        </w:rPr>
        <w:t>«Κανονισμός Λειτουργίας της Αρχής Προσφυγών»</w:t>
      </w:r>
      <w:r w:rsidRPr="00B4650E">
        <w:rPr>
          <w:lang w:val="el-GR"/>
        </w:rPr>
        <w:t xml:space="preserve"> (ΦΕΚ Β΄ 2206/15.7.2016), και </w:t>
      </w:r>
      <w:r w:rsidRPr="00297775">
        <w:rPr>
          <w:b/>
          <w:lang w:val="el-GR"/>
        </w:rPr>
        <w:t>δ.</w:t>
      </w:r>
      <w:r w:rsidRPr="00B4650E">
        <w:rPr>
          <w:lang w:val="el-GR"/>
        </w:rPr>
        <w:t xml:space="preserve"> της με </w:t>
      </w:r>
      <w:proofErr w:type="spellStart"/>
      <w:r w:rsidRPr="00B4650E">
        <w:rPr>
          <w:lang w:val="el-GR"/>
        </w:rPr>
        <w:t>αριθμ</w:t>
      </w:r>
      <w:proofErr w:type="spellEnd"/>
      <w:r w:rsidRPr="00B4650E">
        <w:rPr>
          <w:lang w:val="el-GR"/>
        </w:rPr>
        <w:t xml:space="preserve">. 4485/16.9.2016 απόφασης της 3ης Ανεξάρτητης Επιτροπής Προσφυγών του Υπουργείου Εσωτερικών και Διοικητικής Ανασυγκρότησης, με την οποία </w:t>
      </w:r>
      <w:r w:rsidRPr="00297775">
        <w:rPr>
          <w:b/>
          <w:lang w:val="el-GR"/>
        </w:rPr>
        <w:t>απορρίφθηκε προσφυγή</w:t>
      </w:r>
      <w:r w:rsidRPr="00B4650E">
        <w:rPr>
          <w:lang w:val="el-GR"/>
        </w:rPr>
        <w:t xml:space="preserve"> του ήδη αιτούντος κατά της απόφασης Α.Υ. 38837/17.8.2016 του Περιφερειακού Γραφείου Ασύλου Λέσβου. Με την τελευταία αυτή πράξη είχε απορριφθεί αίτημα του ήδη αιτούντος αλλοδαπού να τύχει διεθνούς προστασίας κατά την έννοια της οδηγίας 2011/95/ΕΕ και του </w:t>
      </w:r>
      <w:proofErr w:type="spellStart"/>
      <w:r w:rsidRPr="00B4650E">
        <w:rPr>
          <w:lang w:val="el-GR"/>
        </w:rPr>
        <w:t>π.δ</w:t>
      </w:r>
      <w:proofErr w:type="spellEnd"/>
      <w:r w:rsidRPr="00B4650E">
        <w:rPr>
          <w:lang w:val="el-GR"/>
        </w:rPr>
        <w:t>/τος 141/2013 (βλ. κατωτέρω σκέψη 14).</w:t>
      </w:r>
    </w:p>
    <w:p w14:paraId="4E09CC70" w14:textId="77777777" w:rsidR="00E618FE" w:rsidRPr="00B4650E" w:rsidRDefault="00E618FE" w:rsidP="00E618FE">
      <w:pPr>
        <w:pStyle w:val="PreformattedText"/>
        <w:rPr>
          <w:lang w:val="el-GR"/>
        </w:rPr>
      </w:pPr>
    </w:p>
    <w:p w14:paraId="68F4B708" w14:textId="77777777" w:rsidR="00E618FE" w:rsidRPr="00B4650E" w:rsidRDefault="00E618FE" w:rsidP="00E618FE">
      <w:pPr>
        <w:pStyle w:val="PreformattedText"/>
        <w:rPr>
          <w:lang w:val="el-GR"/>
        </w:rPr>
      </w:pPr>
      <w:r>
        <w:rPr>
          <w:lang w:val="el-GR"/>
        </w:rPr>
        <w:t>…</w:t>
      </w:r>
    </w:p>
    <w:p w14:paraId="0F1E9FA7" w14:textId="77777777" w:rsidR="00E618FE" w:rsidRPr="00C649B5" w:rsidRDefault="00E618FE" w:rsidP="00E618FE">
      <w:pPr>
        <w:pStyle w:val="PreformattedText"/>
        <w:rPr>
          <w:b/>
          <w:lang w:val="el-GR"/>
        </w:rPr>
      </w:pPr>
      <w:r w:rsidRPr="00C649B5">
        <w:rPr>
          <w:b/>
          <w:lang w:val="el-GR"/>
        </w:rPr>
        <w:t xml:space="preserve">Αρμοδιότητα Συμβουλίου της Επικρατείας </w:t>
      </w:r>
    </w:p>
    <w:p w14:paraId="24DF72CE" w14:textId="77777777" w:rsidR="00E618FE" w:rsidRPr="00B4650E" w:rsidRDefault="00E618FE" w:rsidP="00E618FE">
      <w:pPr>
        <w:pStyle w:val="PreformattedText"/>
        <w:rPr>
          <w:lang w:val="el-GR"/>
        </w:rPr>
      </w:pPr>
    </w:p>
    <w:p w14:paraId="2B4417F6" w14:textId="77777777" w:rsidR="00E618FE" w:rsidRPr="00B4650E" w:rsidRDefault="00E618FE" w:rsidP="00E618FE">
      <w:pPr>
        <w:pStyle w:val="PreformattedText"/>
        <w:jc w:val="both"/>
        <w:rPr>
          <w:lang w:val="el-GR"/>
        </w:rPr>
      </w:pPr>
      <w:r w:rsidRPr="00B4650E">
        <w:rPr>
          <w:lang w:val="el-GR"/>
        </w:rPr>
        <w:t>4. Επειδή, η πρώτη και η τρίτη προσβαλλόμενες πράξεις (</w:t>
      </w:r>
      <w:proofErr w:type="spellStart"/>
      <w:r w:rsidRPr="00B4650E">
        <w:rPr>
          <w:lang w:val="el-GR"/>
        </w:rPr>
        <w:t>ΚΥΑ</w:t>
      </w:r>
      <w:proofErr w:type="spellEnd"/>
      <w:r w:rsidRPr="00B4650E">
        <w:rPr>
          <w:lang w:val="el-GR"/>
        </w:rPr>
        <w:t xml:space="preserve"> 9883/24.6.2016 και Υπουργική Απόφαση 3004/15.7.2016, αντιστοίχως) έχουν κανονιστικό χαρακτήρα και, ως εκ τούτου, η προκαλούμενη με την υπό κρίση αίτηση διαφορά υπάγεται, ως προς αυτές, στην αρμοδιότητα του Συμβουλίου της Επικρατείας. Η δεύτερη προσβαλλόμενη πράξη (</w:t>
      </w:r>
      <w:proofErr w:type="spellStart"/>
      <w:r w:rsidRPr="00B4650E">
        <w:rPr>
          <w:lang w:val="el-GR"/>
        </w:rPr>
        <w:t>ΚΥΑ</w:t>
      </w:r>
      <w:proofErr w:type="spellEnd"/>
      <w:r w:rsidRPr="00B4650E">
        <w:rPr>
          <w:lang w:val="el-GR"/>
        </w:rPr>
        <w:t xml:space="preserve"> 3006/18.7.2016) έχει εν μέρει κανονιστικό και εν μέρει ατομικό χαρακτήρα (κατά το μέρος που με αυτήν καθορίζονται τα συγκεκριμένα πρόσωπα που συγκροτούν τις ανεξάρτητες επιτροπές προσφυγών και οι αναπληρωτές τους), η προκαλούμενη όμως από την ένδικη αμφισβήτηση της πράξης αυτής διαφορά υπάγεται στο σύνολό της στην αρμοδιότητα του Συμβουλίου της Επικρατείας, διότι με το άρθρο 15 παρ. 3 περ. α΄ του</w:t>
      </w:r>
      <w:r>
        <w:t> </w:t>
      </w:r>
      <w:r w:rsidRPr="00B4650E">
        <w:rPr>
          <w:lang w:val="el-GR"/>
        </w:rPr>
        <w:t>ν. 3068/2002 (ΦΕΚ Α΄ 274), όπως αντικαταστάθηκε με το άρθρο 49 του</w:t>
      </w:r>
      <w:r>
        <w:t> </w:t>
      </w:r>
      <w:r w:rsidRPr="00B4650E">
        <w:rPr>
          <w:lang w:val="el-GR"/>
        </w:rPr>
        <w:t xml:space="preserve">ν. 3900/2010 (ΦΕΚ Α΄ 213), υπήχθησαν στα διοικητικά εφετεία μόνο οι σχετικές με το καθεστώς παροχής διεθνούς προστασίας ατομικές πράξεις. Η δε τέταρτη προσβαλλόμενη πράξη (4159/8.9.2016), με την οποία απορρίφθηκε το αίτημα του ήδη αιτούντος να τύχει διεθνούς προστασίας (ήτοι να αναγνωρισθεί ως πρόσφυγας ή να του χορηγηθεί επικουρική προστασία), υπάγεται δυνάμει της ανωτέρω διατάξεως του άρθρου 15 παρ. 3 περ. α΄ του ν. 3068/2002, όπως ισχύει, στην αρμοδιότητα του οικείου διοικητικού εφετείου και μόνο κατ’ έφεση στην αρμοδιότητα του Συμβουλίου της Επικρατείας. Συντρέχει, όμως, κατά την κρίση του Δικαστηρίου, περίπτωση να κρατηθεί και να δικασθεί η υπόθεση και κατά το μέρος αυτό, λόγω </w:t>
      </w:r>
      <w:proofErr w:type="spellStart"/>
      <w:r w:rsidRPr="00B4650E">
        <w:rPr>
          <w:lang w:val="el-GR"/>
        </w:rPr>
        <w:t>συναφείας</w:t>
      </w:r>
      <w:proofErr w:type="spellEnd"/>
      <w:r w:rsidRPr="00B4650E">
        <w:rPr>
          <w:lang w:val="el-GR"/>
        </w:rPr>
        <w:t xml:space="preserve"> της ως άνω τέταρτης ένδικης πράξης με τις λοιπές προσβαλλόμενες (άρθρο 34 παρ. 1 ν. 1968/1991, ΦΕΚ Α΄ 150), εφ’ όσον, όπως προκύπτει από το προοίμιό της (σημεία δ΄ και ε΄), η πράξη αυτή εκδόθηκε από όργανο (3η Ανεξάρτητη Επιτροπή Προσφυγών) που συγκροτήθηκε με την δεύτερη προσβαλλόμενη </w:t>
      </w:r>
      <w:proofErr w:type="spellStart"/>
      <w:r w:rsidRPr="00B4650E">
        <w:rPr>
          <w:lang w:val="el-GR"/>
        </w:rPr>
        <w:t>ΚΥΑ</w:t>
      </w:r>
      <w:proofErr w:type="spellEnd"/>
      <w:r w:rsidRPr="00B4650E">
        <w:rPr>
          <w:lang w:val="el-GR"/>
        </w:rPr>
        <w:t xml:space="preserve">, κατ’ </w:t>
      </w:r>
      <w:proofErr w:type="spellStart"/>
      <w:r w:rsidRPr="00B4650E">
        <w:rPr>
          <w:lang w:val="el-GR"/>
        </w:rPr>
        <w:t>εφαρμογήν</w:t>
      </w:r>
      <w:proofErr w:type="spellEnd"/>
      <w:r w:rsidRPr="00B4650E">
        <w:rPr>
          <w:lang w:val="el-GR"/>
        </w:rPr>
        <w:t xml:space="preserve"> της πρώτης προσβαλλομένης Κοινής Απόφασης, εφαρμόσθηκε δε κατά την έκδοσή της η τρίτη προσβαλλόμενη υπουργική απόφαση περί του Κανονισμού Λειτουργίας της Αρχής Προσφυγών.</w:t>
      </w:r>
    </w:p>
    <w:p w14:paraId="6E580B03" w14:textId="77777777" w:rsidR="00E618FE" w:rsidRPr="00B4650E" w:rsidRDefault="00E618FE" w:rsidP="00E618FE">
      <w:pPr>
        <w:pStyle w:val="PreformattedText"/>
        <w:rPr>
          <w:lang w:val="el-GR"/>
        </w:rPr>
      </w:pPr>
    </w:p>
    <w:p w14:paraId="42AB5957" w14:textId="77777777" w:rsidR="00E618FE" w:rsidRPr="00C649B5" w:rsidRDefault="00E618FE" w:rsidP="00E618FE">
      <w:pPr>
        <w:pStyle w:val="PreformattedText"/>
        <w:jc w:val="both"/>
        <w:rPr>
          <w:b/>
          <w:lang w:val="el-GR"/>
        </w:rPr>
      </w:pPr>
      <w:r w:rsidRPr="00C649B5">
        <w:rPr>
          <w:b/>
          <w:lang w:val="el-GR"/>
        </w:rPr>
        <w:t xml:space="preserve">Τροποποίηση προσβαλλόμενης πράξης </w:t>
      </w:r>
    </w:p>
    <w:p w14:paraId="428F4422" w14:textId="77777777" w:rsidR="00E618FE" w:rsidRDefault="00E618FE" w:rsidP="00E618FE">
      <w:pPr>
        <w:pStyle w:val="PreformattedText"/>
        <w:jc w:val="both"/>
        <w:rPr>
          <w:lang w:val="el-GR"/>
        </w:rPr>
      </w:pPr>
    </w:p>
    <w:p w14:paraId="0D35AAEA" w14:textId="77777777" w:rsidR="00E618FE" w:rsidRDefault="00E618FE" w:rsidP="00E618FE">
      <w:pPr>
        <w:pStyle w:val="PreformattedText"/>
        <w:jc w:val="both"/>
        <w:rPr>
          <w:lang w:val="el-GR"/>
        </w:rPr>
      </w:pPr>
      <w:r w:rsidRPr="00B4650E">
        <w:rPr>
          <w:lang w:val="el-GR"/>
        </w:rPr>
        <w:t xml:space="preserve">5. Επειδή, μετά τη συζήτηση της υποθέσεως στις 29.11.2016 ενώπιον της επταμελούς συνθέσεως του Δ΄ Τμήματος του Δικαστηρίου, η δεύτερη προσβαλλόμενη </w:t>
      </w:r>
      <w:proofErr w:type="spellStart"/>
      <w:r w:rsidRPr="00B4650E">
        <w:rPr>
          <w:lang w:val="el-GR"/>
        </w:rPr>
        <w:t>ΚΥΑ</w:t>
      </w:r>
      <w:proofErr w:type="spellEnd"/>
      <w:r w:rsidRPr="00B4650E">
        <w:rPr>
          <w:lang w:val="el-GR"/>
        </w:rPr>
        <w:t xml:space="preserve"> 3006/18.7.2016 τροποποιήθηκε με την Κοινή Υπουργική Απόφαση 8480/12.12.2016 των Υπουργών </w:t>
      </w:r>
      <w:proofErr w:type="spellStart"/>
      <w:r>
        <w:t>i</w:t>
      </w:r>
      <w:proofErr w:type="spellEnd"/>
      <w:r w:rsidRPr="00B4650E">
        <w:rPr>
          <w:lang w:val="el-GR"/>
        </w:rPr>
        <w:t xml:space="preserve">. Δικαιοσύνης, Διαφάνειας και Ανθρωπίνων Δικαιωμάτων, </w:t>
      </w:r>
      <w:r>
        <w:t>ii</w:t>
      </w:r>
      <w:r w:rsidRPr="00B4650E">
        <w:rPr>
          <w:lang w:val="el-GR"/>
        </w:rPr>
        <w:t xml:space="preserve">. Οικονομικών και </w:t>
      </w:r>
      <w:r>
        <w:t>iii</w:t>
      </w:r>
      <w:r w:rsidRPr="00B4650E">
        <w:rPr>
          <w:lang w:val="el-GR"/>
        </w:rPr>
        <w:t xml:space="preserve">. Μεταναστευτικής Πολιτικής (ΦΕΚ 683/14.12.2016, τεύχος </w:t>
      </w:r>
      <w:proofErr w:type="spellStart"/>
      <w:r w:rsidRPr="00B4650E">
        <w:rPr>
          <w:lang w:val="el-GR"/>
        </w:rPr>
        <w:t>Υ.Ο.Δ.Δ</w:t>
      </w:r>
      <w:proofErr w:type="spellEnd"/>
      <w:r w:rsidRPr="00B4650E">
        <w:rPr>
          <w:lang w:val="el-GR"/>
        </w:rPr>
        <w:t xml:space="preserve">.), με την οποία συγκροτούνται δώδεκα συνολικά Ανεξάρτητες Επιτροπές Προσφυγών, καθορίζεται η σύνθεση εκάστης των επτά επί πλέον επιτροπών που συγκροτούνται το πρώτον με την εν λόγω τροποποιητική απόφαση (με δύο δικαστικούς λειτουργούς και ένα μέλος υποδειχθέν από την Ύπατη Αρμοστεία του </w:t>
      </w:r>
      <w:proofErr w:type="spellStart"/>
      <w:r w:rsidRPr="00B4650E">
        <w:rPr>
          <w:lang w:val="el-GR"/>
        </w:rPr>
        <w:t>Ο.Η.Ε</w:t>
      </w:r>
      <w:proofErr w:type="spellEnd"/>
      <w:r w:rsidRPr="00B4650E">
        <w:rPr>
          <w:lang w:val="el-GR"/>
        </w:rPr>
        <w:t xml:space="preserve"> για τους πρόσφυγες), ορίζονται οι αναπληρωτές των μελών των Ανεξάρτητων Επιτροπών Προσφυγών και ρυθμίζονται ζητήματα γραμματειακής υποστήριξης του έργου των ανωτέρω επιτροπών.</w:t>
      </w:r>
    </w:p>
    <w:p w14:paraId="5EEA8F53" w14:textId="77777777" w:rsidR="00E618FE" w:rsidRDefault="00E618FE" w:rsidP="00E618FE">
      <w:pPr>
        <w:pStyle w:val="PreformattedText"/>
        <w:jc w:val="both"/>
        <w:rPr>
          <w:lang w:val="el-GR"/>
        </w:rPr>
      </w:pPr>
    </w:p>
    <w:p w14:paraId="67894575" w14:textId="77777777" w:rsidR="00E618FE" w:rsidRPr="00C649B5" w:rsidRDefault="00E618FE" w:rsidP="00E618FE">
      <w:pPr>
        <w:pStyle w:val="PreformattedText"/>
        <w:jc w:val="both"/>
        <w:rPr>
          <w:b/>
          <w:lang w:val="el-GR"/>
        </w:rPr>
      </w:pPr>
      <w:r w:rsidRPr="00C649B5">
        <w:rPr>
          <w:b/>
          <w:lang w:val="el-GR"/>
        </w:rPr>
        <w:t>Αιτών</w:t>
      </w:r>
    </w:p>
    <w:p w14:paraId="183A7F56" w14:textId="77777777" w:rsidR="00E618FE" w:rsidRPr="00B4650E" w:rsidRDefault="00E618FE" w:rsidP="00E618FE">
      <w:pPr>
        <w:pStyle w:val="PreformattedText"/>
        <w:rPr>
          <w:lang w:val="el-GR"/>
        </w:rPr>
      </w:pPr>
    </w:p>
    <w:p w14:paraId="1733B3F4" w14:textId="77777777" w:rsidR="00E618FE" w:rsidRPr="00B4650E" w:rsidRDefault="00E618FE" w:rsidP="00E618FE">
      <w:pPr>
        <w:pStyle w:val="PreformattedText"/>
        <w:jc w:val="both"/>
        <w:rPr>
          <w:lang w:val="el-GR"/>
        </w:rPr>
      </w:pPr>
      <w:r w:rsidRPr="00B4650E">
        <w:rPr>
          <w:lang w:val="el-GR"/>
        </w:rPr>
        <w:t xml:space="preserve">6. Επειδή, όπως προκύπτει από τα στοιχεία του φακέλου, ο αιτών, συριακής ιθαγενείας, </w:t>
      </w:r>
      <w:r w:rsidR="006C6695">
        <w:rPr>
          <w:lang w:val="el-GR"/>
        </w:rPr>
        <w:t>…</w:t>
      </w:r>
      <w:r w:rsidRPr="00B4650E">
        <w:rPr>
          <w:lang w:val="el-GR"/>
        </w:rPr>
        <w:t xml:space="preserve">, εισήλθε στην Ελλάδα, μέσω της νήσου Λέσβου, στις 28.7.2016, προερχόμενος από την Τουρκία, και υπέβαλε αίτηση, με την οποία ζήτησε να αναγνωρισθεί ως δικαιούχος διεθνούς προστασίας (από 4.8.2016 </w:t>
      </w:r>
      <w:r w:rsidRPr="00B4650E">
        <w:rPr>
          <w:lang w:val="el-GR"/>
        </w:rPr>
        <w:lastRenderedPageBreak/>
        <w:t xml:space="preserve">«φόρμα καταγραφής αίτησης διεθνούς προστασίας»). Μετά την προσωπική συνέντευξη του αιτούντος στις 9.8.2016, το ανωτέρω αίτημά του </w:t>
      </w:r>
      <w:proofErr w:type="spellStart"/>
      <w:r w:rsidRPr="00B4650E">
        <w:rPr>
          <w:lang w:val="el-GR"/>
        </w:rPr>
        <w:t>απερρίφθη</w:t>
      </w:r>
      <w:proofErr w:type="spellEnd"/>
      <w:r w:rsidRPr="00B4650E">
        <w:rPr>
          <w:lang w:val="el-GR"/>
        </w:rPr>
        <w:t xml:space="preserve"> με την απόφαση Α.Υ. 38839/17.8.2016</w:t>
      </w:r>
      <w:r>
        <w:t> </w:t>
      </w:r>
      <w:r w:rsidRPr="00B4650E">
        <w:rPr>
          <w:lang w:val="el-GR"/>
        </w:rPr>
        <w:t xml:space="preserve">του </w:t>
      </w:r>
      <w:r w:rsidRPr="00297775">
        <w:rPr>
          <w:u w:val="single"/>
          <w:lang w:val="el-GR"/>
        </w:rPr>
        <w:t>Περιφερειακού Γραφείου Ασύλου Λέσβου</w:t>
      </w:r>
      <w:r w:rsidRPr="00B4650E">
        <w:rPr>
          <w:lang w:val="el-GR"/>
        </w:rPr>
        <w:t xml:space="preserve"> ως απαράδεκτο, κατ’ επίκληση των άρθρων 54, 55 και 56 του</w:t>
      </w:r>
      <w:r>
        <w:t> </w:t>
      </w:r>
      <w:r w:rsidRPr="00B4650E">
        <w:rPr>
          <w:lang w:val="el-GR"/>
        </w:rPr>
        <w:t xml:space="preserve">ν. 4375/2016 και με την ειδικότερη αιτιολογία ότι η Τουρκία μπορεί να χαρακτηριστεί ως «πρώτη χώρα ασύλου» ή «ασφαλής τρίτη χώρα» για τον αιτούντα. </w:t>
      </w:r>
      <w:r w:rsidRPr="00B4650E">
        <w:rPr>
          <w:u w:val="single"/>
          <w:lang w:val="el-GR"/>
        </w:rPr>
        <w:t xml:space="preserve">Κατά της πράξης αυτής ο αιτών άσκησε την επομένη, 18.8.2016, προσφυγή, η οποία </w:t>
      </w:r>
      <w:proofErr w:type="spellStart"/>
      <w:r w:rsidRPr="00B4650E">
        <w:rPr>
          <w:u w:val="single"/>
          <w:lang w:val="el-GR"/>
        </w:rPr>
        <w:t>απερρίφθη</w:t>
      </w:r>
      <w:proofErr w:type="spellEnd"/>
      <w:r w:rsidRPr="00B4650E">
        <w:rPr>
          <w:u w:val="single"/>
          <w:lang w:val="el-GR"/>
        </w:rPr>
        <w:t xml:space="preserve"> με την τέταρτη προσβαλλόμενη απόφαση 4485/16.9.2016 της, </w:t>
      </w:r>
      <w:proofErr w:type="spellStart"/>
      <w:r w:rsidRPr="00B4650E">
        <w:rPr>
          <w:u w:val="single"/>
          <w:lang w:val="el-GR"/>
        </w:rPr>
        <w:t>συγκροτηθείσης</w:t>
      </w:r>
      <w:proofErr w:type="spellEnd"/>
      <w:r w:rsidRPr="00B4650E">
        <w:rPr>
          <w:u w:val="single"/>
          <w:lang w:val="el-GR"/>
        </w:rPr>
        <w:t xml:space="preserve">, κατά τα αναφερόμενα στην σκέψη 4, με την δεύτερη προσβαλλόμενη </w:t>
      </w:r>
      <w:proofErr w:type="spellStart"/>
      <w:r w:rsidRPr="00B4650E">
        <w:rPr>
          <w:u w:val="single"/>
          <w:lang w:val="el-GR"/>
        </w:rPr>
        <w:t>ΚΥΑ</w:t>
      </w:r>
      <w:proofErr w:type="spellEnd"/>
      <w:r w:rsidRPr="00B4650E">
        <w:rPr>
          <w:u w:val="single"/>
          <w:lang w:val="el-GR"/>
        </w:rPr>
        <w:t>, 3ης Ανεξάρτητης Επιτροπής Προσφυγών</w:t>
      </w:r>
      <w:r w:rsidRPr="00B4650E">
        <w:rPr>
          <w:lang w:val="el-GR"/>
        </w:rPr>
        <w:t xml:space="preserve">. Κατά τα γενόμενα δεκτά με την τελευταία αυτή πράξη, η Τουρκία, στην οποία προκύπτει ότι ο αιτών θα τύχει </w:t>
      </w:r>
      <w:proofErr w:type="spellStart"/>
      <w:r w:rsidRPr="00B4650E">
        <w:rPr>
          <w:lang w:val="el-GR"/>
        </w:rPr>
        <w:t>επανεισδοχής</w:t>
      </w:r>
      <w:proofErr w:type="spellEnd"/>
      <w:r w:rsidRPr="00B4650E">
        <w:rPr>
          <w:lang w:val="el-GR"/>
        </w:rPr>
        <w:t xml:space="preserve">, είναι ασφαλής τρίτη χώρα για αυτόν και, συνεπώς το υποβληθέν, κατά τα </w:t>
      </w:r>
      <w:proofErr w:type="spellStart"/>
      <w:r w:rsidRPr="00B4650E">
        <w:rPr>
          <w:lang w:val="el-GR"/>
        </w:rPr>
        <w:t>προεκτεθέντα</w:t>
      </w:r>
      <w:proofErr w:type="spellEnd"/>
      <w:r w:rsidRPr="00B4650E">
        <w:rPr>
          <w:lang w:val="el-GR"/>
        </w:rPr>
        <w:t>, αίτημα παροχής διεθνούς προστασίας στον ανωτέρω αλλοδαπό είναι απαράδεκτο, κατά τα άρθρα 54 και 56 του ν. 4375/2016.</w:t>
      </w:r>
    </w:p>
    <w:p w14:paraId="358B437A" w14:textId="77777777" w:rsidR="00E618FE" w:rsidRDefault="00E618FE" w:rsidP="00E618FE">
      <w:pPr>
        <w:pStyle w:val="PreformattedText"/>
        <w:rPr>
          <w:lang w:val="el-GR"/>
        </w:rPr>
      </w:pPr>
    </w:p>
    <w:p w14:paraId="3AA85CC3" w14:textId="77777777" w:rsidR="00E618FE" w:rsidRPr="00297775" w:rsidRDefault="00E618FE" w:rsidP="00E618FE">
      <w:pPr>
        <w:pStyle w:val="PreformattedText"/>
        <w:jc w:val="both"/>
        <w:rPr>
          <w:b/>
          <w:lang w:val="el-GR"/>
        </w:rPr>
      </w:pPr>
      <w:r w:rsidRPr="00297775">
        <w:rPr>
          <w:b/>
          <w:lang w:val="el-GR"/>
        </w:rPr>
        <w:t>Άρθρ</w:t>
      </w:r>
      <w:r>
        <w:rPr>
          <w:b/>
          <w:lang w:val="el-GR"/>
        </w:rPr>
        <w:t>α</w:t>
      </w:r>
      <w:r w:rsidRPr="00297775">
        <w:rPr>
          <w:b/>
          <w:lang w:val="el-GR"/>
        </w:rPr>
        <w:t xml:space="preserve"> 78</w:t>
      </w:r>
      <w:r>
        <w:rPr>
          <w:b/>
          <w:lang w:val="el-GR"/>
        </w:rPr>
        <w:t>, 79 και 80</w:t>
      </w:r>
      <w:r w:rsidRPr="00297775">
        <w:rPr>
          <w:b/>
          <w:lang w:val="el-GR"/>
        </w:rPr>
        <w:t xml:space="preserve"> του Κεφαλαίου 2 “Πολιτικές σχετικά με τους ελέγχους στα σύνορα, το άσυλο και τη μετανάστευση”, του Τίτλου </w:t>
      </w:r>
      <w:r w:rsidRPr="00297775">
        <w:rPr>
          <w:b/>
        </w:rPr>
        <w:t>V</w:t>
      </w:r>
      <w:r w:rsidRPr="00297775">
        <w:rPr>
          <w:b/>
          <w:lang w:val="el-GR"/>
        </w:rPr>
        <w:t xml:space="preserve"> “Ο Χώρος Ελευθερίας, Ασφάλειας και Δικαιοσύνης” της </w:t>
      </w:r>
      <w:proofErr w:type="spellStart"/>
      <w:r w:rsidRPr="00297775">
        <w:rPr>
          <w:b/>
          <w:lang w:val="el-GR"/>
        </w:rPr>
        <w:t>ΣΛΕΕ</w:t>
      </w:r>
      <w:proofErr w:type="spellEnd"/>
    </w:p>
    <w:p w14:paraId="67FB7C94" w14:textId="77777777" w:rsidR="00E618FE" w:rsidRDefault="00E618FE" w:rsidP="00E618FE">
      <w:pPr>
        <w:pStyle w:val="PreformattedText"/>
        <w:jc w:val="both"/>
        <w:rPr>
          <w:lang w:val="el-GR"/>
        </w:rPr>
      </w:pPr>
    </w:p>
    <w:p w14:paraId="35E72E81" w14:textId="043D4B03" w:rsidR="00E618FE" w:rsidRPr="00B4650E" w:rsidRDefault="00E618FE" w:rsidP="00E618FE">
      <w:pPr>
        <w:pStyle w:val="PreformattedText"/>
        <w:jc w:val="both"/>
        <w:rPr>
          <w:lang w:val="el-GR"/>
        </w:rPr>
      </w:pPr>
      <w:r w:rsidRPr="00B4650E">
        <w:rPr>
          <w:lang w:val="el-GR"/>
        </w:rPr>
        <w:t xml:space="preserve">7. Επειδή, στο </w:t>
      </w:r>
      <w:r w:rsidRPr="00297775">
        <w:rPr>
          <w:lang w:val="el-GR"/>
        </w:rPr>
        <w:t>άρθρο 78</w:t>
      </w:r>
      <w:r w:rsidRPr="00B4650E">
        <w:rPr>
          <w:lang w:val="el-GR"/>
        </w:rPr>
        <w:t xml:space="preserve"> (πρώην άρθρα 63, σημεία 1 και 2, και 64, παράγραφος 2 της Συνθήκης για την ίδρυση της Ευρωπαϊκής Κοινότητας [ΣΕΚ]) του Κεφαλαίου 2 “Πολιτικές σχετικά με τους ελέγχους στα σύνορα, το άσυλο και τη μετανάστευση”, του Τίτλου </w:t>
      </w:r>
      <w:r>
        <w:t>V</w:t>
      </w:r>
      <w:r w:rsidRPr="00B4650E">
        <w:rPr>
          <w:lang w:val="el-GR"/>
        </w:rPr>
        <w:t xml:space="preserve"> “Ο Χώρος Ελευθερίας, Ασφάλειας και Δικαιοσύνης” της </w:t>
      </w:r>
      <w:proofErr w:type="spellStart"/>
      <w:r w:rsidR="005B7101">
        <w:rPr>
          <w:lang w:val="el-GR"/>
        </w:rPr>
        <w:t>ΣΛΕΕ</w:t>
      </w:r>
      <w:proofErr w:type="spellEnd"/>
      <w:r w:rsidRPr="00B4650E">
        <w:rPr>
          <w:lang w:val="el-GR"/>
        </w:rPr>
        <w:t xml:space="preserve"> </w:t>
      </w:r>
      <w:r w:rsidR="005B7101">
        <w:rPr>
          <w:lang w:val="el-GR"/>
        </w:rPr>
        <w:t>(</w:t>
      </w:r>
      <w:r w:rsidRPr="00B4650E">
        <w:rPr>
          <w:lang w:val="el-GR"/>
        </w:rPr>
        <w:t xml:space="preserve">βλ. ενοποιημένη απόδοση: </w:t>
      </w:r>
      <w:r>
        <w:t>EE</w:t>
      </w:r>
      <w:r w:rsidRPr="00B4650E">
        <w:rPr>
          <w:lang w:val="el-GR"/>
        </w:rPr>
        <w:t xml:space="preserve"> </w:t>
      </w:r>
      <w:r>
        <w:t>C</w:t>
      </w:r>
      <w:r w:rsidRPr="00B4650E">
        <w:rPr>
          <w:lang w:val="el-GR"/>
        </w:rPr>
        <w:t xml:space="preserve"> 202 της 7ης Ιουνίου 2016, σελ. 47 </w:t>
      </w:r>
      <w:proofErr w:type="spellStart"/>
      <w:r w:rsidRPr="00B4650E">
        <w:rPr>
          <w:lang w:val="el-GR"/>
        </w:rPr>
        <w:t>επ</w:t>
      </w:r>
      <w:proofErr w:type="spellEnd"/>
      <w:r w:rsidRPr="00B4650E">
        <w:rPr>
          <w:lang w:val="el-GR"/>
        </w:rPr>
        <w:t xml:space="preserve">.) προβλέπονται τα εξής: «1. Η Ένωση αναπτύσσει κοινή πολιτική στους τομείς του ασύλου, της επικουρικής προστασίας και της προσωρινής προστασίας με στόχο να παρέχεται το κατάλληλο καθεστώς σε οποιοδήποτε υπήκοο τρίτης χώρας χρήζει διεθνούς προστασίας και να εξασφαλίζεται η τήρηση της αρχής της μη </w:t>
      </w:r>
      <w:proofErr w:type="spellStart"/>
      <w:r w:rsidRPr="00B4650E">
        <w:rPr>
          <w:lang w:val="el-GR"/>
        </w:rPr>
        <w:t>επαναπροώθησης</w:t>
      </w:r>
      <w:proofErr w:type="spellEnd"/>
      <w:r w:rsidRPr="00B4650E">
        <w:rPr>
          <w:lang w:val="el-GR"/>
        </w:rPr>
        <w:t xml:space="preserve">. Η πολιτική αυτή πρέπει να συνάδει με τη Σύμβαση της Γενεύης της 28ης Ιουλίου 1951 και με το Πρωτόκολλο της 31ης Ιανουαρίου 1967 περί του καθεστώτος των προσφύγων, καθώς και με άλλες συναφείς συμβάσεις. </w:t>
      </w:r>
      <w:r>
        <w:rPr>
          <w:lang w:val="el-GR"/>
        </w:rPr>
        <w:t>...</w:t>
      </w:r>
      <w:r w:rsidRPr="00B4650E">
        <w:rPr>
          <w:lang w:val="el-GR"/>
        </w:rPr>
        <w:t>.</w:t>
      </w:r>
    </w:p>
    <w:p w14:paraId="00EFE48E" w14:textId="77777777" w:rsidR="00E618FE" w:rsidRDefault="00E618FE" w:rsidP="00E618FE">
      <w:pPr>
        <w:pStyle w:val="PreformattedText"/>
        <w:rPr>
          <w:lang w:val="el-GR"/>
        </w:rPr>
      </w:pPr>
    </w:p>
    <w:p w14:paraId="0E1FDF53" w14:textId="77777777" w:rsidR="00E618FE" w:rsidRPr="00C649B5" w:rsidRDefault="00E618FE" w:rsidP="00E618FE">
      <w:pPr>
        <w:pStyle w:val="PreformattedText"/>
        <w:rPr>
          <w:b/>
          <w:lang w:val="el-GR"/>
        </w:rPr>
      </w:pPr>
      <w:r w:rsidRPr="00C649B5">
        <w:rPr>
          <w:b/>
          <w:lang w:val="el-GR"/>
        </w:rPr>
        <w:t>Άρθρα 4, 18, 19</w:t>
      </w:r>
      <w:r>
        <w:rPr>
          <w:b/>
          <w:lang w:val="el-GR"/>
        </w:rPr>
        <w:t>,</w:t>
      </w:r>
      <w:r w:rsidRPr="00C649B5">
        <w:rPr>
          <w:b/>
          <w:lang w:val="el-GR"/>
        </w:rPr>
        <w:t xml:space="preserve"> 47</w:t>
      </w:r>
      <w:r>
        <w:rPr>
          <w:b/>
          <w:lang w:val="el-GR"/>
        </w:rPr>
        <w:t>, 52 και 53</w:t>
      </w:r>
      <w:r w:rsidRPr="00C649B5">
        <w:rPr>
          <w:b/>
          <w:lang w:val="el-GR"/>
        </w:rPr>
        <w:t xml:space="preserve"> του Χάρτη των Θεμελιωδών Δικαιωμάτων της ΕΕ</w:t>
      </w:r>
    </w:p>
    <w:p w14:paraId="77C72E6B" w14:textId="77777777" w:rsidR="00E618FE" w:rsidRPr="00B4650E" w:rsidRDefault="00E618FE" w:rsidP="00E618FE">
      <w:pPr>
        <w:pStyle w:val="PreformattedText"/>
        <w:rPr>
          <w:lang w:val="el-GR"/>
        </w:rPr>
      </w:pPr>
    </w:p>
    <w:p w14:paraId="2F4CBE37" w14:textId="77777777" w:rsidR="00E618FE" w:rsidRPr="00B4650E" w:rsidRDefault="00E618FE" w:rsidP="00E618FE">
      <w:pPr>
        <w:pStyle w:val="PreformattedText"/>
        <w:jc w:val="both"/>
        <w:rPr>
          <w:lang w:val="el-GR"/>
        </w:rPr>
      </w:pPr>
      <w:r w:rsidRPr="00B4650E">
        <w:rPr>
          <w:lang w:val="el-GR"/>
        </w:rPr>
        <w:t xml:space="preserve">8. Επειδή, στον Χάρτη των Θεμελιωδών Δικαιωμάτων της Ευρωπαϊκής Ένωσης (βλ. ενοποιημένη απόδοση: </w:t>
      </w:r>
      <w:r>
        <w:t>EE</w:t>
      </w:r>
      <w:r w:rsidRPr="00B4650E">
        <w:rPr>
          <w:lang w:val="el-GR"/>
        </w:rPr>
        <w:t xml:space="preserve"> </w:t>
      </w:r>
      <w:r>
        <w:t>C</w:t>
      </w:r>
      <w:r w:rsidRPr="00B4650E">
        <w:rPr>
          <w:lang w:val="el-GR"/>
        </w:rPr>
        <w:t xml:space="preserve"> 202 της 7ης Ιουνίου 2016, σελ. 389 </w:t>
      </w:r>
      <w:proofErr w:type="spellStart"/>
      <w:r w:rsidRPr="00B4650E">
        <w:rPr>
          <w:lang w:val="el-GR"/>
        </w:rPr>
        <w:t>επ</w:t>
      </w:r>
      <w:proofErr w:type="spellEnd"/>
      <w:r w:rsidRPr="00B4650E">
        <w:rPr>
          <w:lang w:val="el-GR"/>
        </w:rPr>
        <w:t xml:space="preserve">.), ο οποίος είναι νομικά δεσμευτικός, σύμφωνα με το άρθρο 6 παρ. 1 της Συνθήκης για την Ευρωπαϊκή Ένωση, όπως τροποποιήθηκε με το άρθρο 1 της από 13.12.2007 Συνθήκης της </w:t>
      </w:r>
      <w:proofErr w:type="spellStart"/>
      <w:r w:rsidRPr="00B4650E">
        <w:rPr>
          <w:lang w:val="el-GR"/>
        </w:rPr>
        <w:t>Λισσαβώνας</w:t>
      </w:r>
      <w:proofErr w:type="spellEnd"/>
      <w:r w:rsidRPr="00B4650E">
        <w:rPr>
          <w:lang w:val="el-GR"/>
        </w:rPr>
        <w:t xml:space="preserve"> (ν. 3671/2008, Α΄ 129), προβλέπονται, μεταξύ άλλων, τα εξής: </w:t>
      </w:r>
      <w:r>
        <w:rPr>
          <w:lang w:val="el-GR"/>
        </w:rPr>
        <w:t>…</w:t>
      </w:r>
      <w:r w:rsidRPr="00B4650E">
        <w:rPr>
          <w:lang w:val="el-GR"/>
        </w:rPr>
        <w:t>.</w:t>
      </w:r>
    </w:p>
    <w:p w14:paraId="2E29FF1A" w14:textId="77777777" w:rsidR="00E618FE" w:rsidRDefault="00E618FE" w:rsidP="00E618FE">
      <w:pPr>
        <w:pStyle w:val="PreformattedText"/>
        <w:rPr>
          <w:lang w:val="el-GR"/>
        </w:rPr>
      </w:pPr>
    </w:p>
    <w:p w14:paraId="1C2C47FD" w14:textId="77777777" w:rsidR="00E618FE" w:rsidRPr="00C649B5" w:rsidRDefault="00E618FE" w:rsidP="00E618FE">
      <w:pPr>
        <w:pStyle w:val="PreformattedText"/>
        <w:jc w:val="both"/>
        <w:rPr>
          <w:b/>
          <w:lang w:val="el-GR"/>
        </w:rPr>
      </w:pPr>
      <w:r w:rsidRPr="00C649B5">
        <w:rPr>
          <w:b/>
          <w:lang w:val="el-GR"/>
        </w:rPr>
        <w:t xml:space="preserve">Διεθνής Σύμβαση της Γενεύης περί της Νομικής Καταστάσεως των Προσφύγων (εφεξής «Σύμβαση της Γενεύης»), η οποία κυρώθηκε με το </w:t>
      </w:r>
      <w:proofErr w:type="spellStart"/>
      <w:r w:rsidRPr="00C649B5">
        <w:rPr>
          <w:b/>
          <w:lang w:val="el-GR"/>
        </w:rPr>
        <w:t>ν.δ.</w:t>
      </w:r>
      <w:proofErr w:type="spellEnd"/>
      <w:r w:rsidRPr="00C649B5">
        <w:rPr>
          <w:b/>
          <w:lang w:val="el-GR"/>
        </w:rPr>
        <w:t xml:space="preserve"> 3989/1959</w:t>
      </w:r>
    </w:p>
    <w:p w14:paraId="69D26995" w14:textId="77777777" w:rsidR="00E618FE" w:rsidRDefault="00E618FE" w:rsidP="00E618FE">
      <w:pPr>
        <w:pStyle w:val="PreformattedText"/>
        <w:jc w:val="both"/>
        <w:rPr>
          <w:lang w:val="el-GR"/>
        </w:rPr>
      </w:pPr>
    </w:p>
    <w:p w14:paraId="48296D91" w14:textId="77777777" w:rsidR="00E618FE" w:rsidRPr="00B4650E" w:rsidRDefault="00E618FE" w:rsidP="00E618FE">
      <w:pPr>
        <w:pStyle w:val="PreformattedText"/>
        <w:jc w:val="both"/>
        <w:rPr>
          <w:lang w:val="el-GR"/>
        </w:rPr>
      </w:pPr>
      <w:r w:rsidRPr="00B4650E">
        <w:rPr>
          <w:lang w:val="el-GR"/>
        </w:rPr>
        <w:t xml:space="preserve">9. Επειδή, η από 28.7.1951 Διεθνής Σύμβαση της Γενεύης περί της Νομικής Καταστάσεως των Προσφύγων (εφεξής «Σύμβαση της Γενεύης»), η οποία κυρώθηκε με το </w:t>
      </w:r>
      <w:proofErr w:type="spellStart"/>
      <w:r w:rsidRPr="00B4650E">
        <w:rPr>
          <w:lang w:val="el-GR"/>
        </w:rPr>
        <w:t>ν.δ.</w:t>
      </w:r>
      <w:proofErr w:type="spellEnd"/>
      <w:r w:rsidRPr="00B4650E">
        <w:rPr>
          <w:lang w:val="el-GR"/>
        </w:rPr>
        <w:t xml:space="preserve"> 3989/1959 (ΦΕΚ Α΄ 201), ορίζει στο άρθρο 1, μεταξύ άλλων, τα εξής: «. Α. Εν τη </w:t>
      </w:r>
      <w:proofErr w:type="spellStart"/>
      <w:r w:rsidRPr="00B4650E">
        <w:rPr>
          <w:lang w:val="el-GR"/>
        </w:rPr>
        <w:t>εννοία</w:t>
      </w:r>
      <w:proofErr w:type="spellEnd"/>
      <w:r w:rsidRPr="00B4650E">
        <w:rPr>
          <w:lang w:val="el-GR"/>
        </w:rPr>
        <w:t xml:space="preserve"> της παρούσης συμβάσεως ο όρος «</w:t>
      </w:r>
      <w:proofErr w:type="spellStart"/>
      <w:r w:rsidRPr="00B4650E">
        <w:rPr>
          <w:lang w:val="el-GR"/>
        </w:rPr>
        <w:t>πρόσφυξ</w:t>
      </w:r>
      <w:proofErr w:type="spellEnd"/>
      <w:r w:rsidRPr="00B4650E">
        <w:rPr>
          <w:lang w:val="el-GR"/>
        </w:rPr>
        <w:t xml:space="preserve">» εφαρμόζεται επί: 1. … 2. Παντός προσώπου </w:t>
      </w:r>
      <w:proofErr w:type="spellStart"/>
      <w:r w:rsidRPr="00B4650E">
        <w:rPr>
          <w:lang w:val="el-GR"/>
        </w:rPr>
        <w:t>όπερ</w:t>
      </w:r>
      <w:proofErr w:type="spellEnd"/>
      <w:r w:rsidRPr="00B4650E">
        <w:rPr>
          <w:lang w:val="el-GR"/>
        </w:rPr>
        <w:t xml:space="preserve"> συνεπεία γεγονότων </w:t>
      </w:r>
      <w:proofErr w:type="spellStart"/>
      <w:r w:rsidRPr="00B4650E">
        <w:rPr>
          <w:lang w:val="el-GR"/>
        </w:rPr>
        <w:t>επελθόντων</w:t>
      </w:r>
      <w:proofErr w:type="spellEnd"/>
      <w:r w:rsidRPr="00B4650E">
        <w:rPr>
          <w:lang w:val="el-GR"/>
        </w:rPr>
        <w:t xml:space="preserve"> προ της 1ης Ιανουαρίου 1951 και δικαιολογημένου φόβου διώξεως λόγω φυλής, θρησκείας, εθνικότητος, κοινωνικής τάξεως ή πολιτικών πεποιθήσεων ευρίσκεται εκτός της χώρας της οποίας έχει την υπηκοότητα και δεν δύναται ή, λόγω του φόβου τούτου, δεν επιθυμεί να </w:t>
      </w:r>
      <w:proofErr w:type="spellStart"/>
      <w:r w:rsidRPr="00B4650E">
        <w:rPr>
          <w:lang w:val="el-GR"/>
        </w:rPr>
        <w:t>απολαύη</w:t>
      </w:r>
      <w:proofErr w:type="spellEnd"/>
      <w:r w:rsidRPr="00B4650E">
        <w:rPr>
          <w:lang w:val="el-GR"/>
        </w:rPr>
        <w:t xml:space="preserve"> της προστασίας της χώρας ταύτης, ή εάν μη έχον υπηκοότητα τινά και </w:t>
      </w:r>
      <w:proofErr w:type="spellStart"/>
      <w:r w:rsidRPr="00B4650E">
        <w:rPr>
          <w:lang w:val="el-GR"/>
        </w:rPr>
        <w:t>ευρισκόμενον</w:t>
      </w:r>
      <w:proofErr w:type="spellEnd"/>
      <w:r w:rsidRPr="00B4650E">
        <w:rPr>
          <w:lang w:val="el-GR"/>
        </w:rPr>
        <w:t xml:space="preserve"> συνεπεία τοιούτων γεγονότων εκτός της χώρας της προηγουμένης συνήθους αυτού διαμονής, δεν δύναται ή, λόγω του φόβου τούτου, δεν επιθ</w:t>
      </w:r>
      <w:r>
        <w:rPr>
          <w:lang w:val="el-GR"/>
        </w:rPr>
        <w:t xml:space="preserve">υμεί να </w:t>
      </w:r>
      <w:proofErr w:type="spellStart"/>
      <w:r>
        <w:rPr>
          <w:lang w:val="el-GR"/>
        </w:rPr>
        <w:t>επιστρέψη</w:t>
      </w:r>
      <w:proofErr w:type="spellEnd"/>
      <w:r>
        <w:rPr>
          <w:lang w:val="el-GR"/>
        </w:rPr>
        <w:t xml:space="preserve"> εις ταύτην ..</w:t>
      </w:r>
      <w:r w:rsidRPr="00B4650E">
        <w:rPr>
          <w:lang w:val="el-GR"/>
        </w:rPr>
        <w:t>.</w:t>
      </w:r>
    </w:p>
    <w:p w14:paraId="785D37DA" w14:textId="77777777" w:rsidR="00E618FE" w:rsidRDefault="00E618FE" w:rsidP="00E618FE">
      <w:pPr>
        <w:pStyle w:val="PreformattedText"/>
        <w:rPr>
          <w:lang w:val="el-GR"/>
        </w:rPr>
      </w:pPr>
    </w:p>
    <w:p w14:paraId="2B34A0C8" w14:textId="77777777" w:rsidR="00E618FE" w:rsidRPr="00C649B5" w:rsidRDefault="00E618FE" w:rsidP="002E3CF3">
      <w:pPr>
        <w:pStyle w:val="PreformattedText"/>
        <w:jc w:val="both"/>
        <w:rPr>
          <w:b/>
          <w:lang w:val="el-GR"/>
        </w:rPr>
      </w:pPr>
      <w:r w:rsidRPr="00C649B5">
        <w:rPr>
          <w:b/>
          <w:lang w:val="el-GR"/>
        </w:rPr>
        <w:t>Περιπτώσεις παύσης, εξαίρεσης και αποκλεισμού από το καθεστώς του πρόσφυγα κατά τη Σύμβαση της Γενεύης</w:t>
      </w:r>
    </w:p>
    <w:p w14:paraId="1D08D26E" w14:textId="77777777" w:rsidR="00E618FE" w:rsidRPr="00B4650E" w:rsidRDefault="00E618FE" w:rsidP="00E618FE">
      <w:pPr>
        <w:pStyle w:val="PreformattedText"/>
        <w:rPr>
          <w:lang w:val="el-GR"/>
        </w:rPr>
      </w:pPr>
    </w:p>
    <w:p w14:paraId="767D7B28" w14:textId="77777777" w:rsidR="00E618FE" w:rsidRPr="00B4650E" w:rsidRDefault="00E618FE" w:rsidP="00E618FE">
      <w:pPr>
        <w:pStyle w:val="PreformattedText"/>
        <w:jc w:val="both"/>
        <w:rPr>
          <w:lang w:val="el-GR"/>
        </w:rPr>
      </w:pPr>
      <w:r w:rsidRPr="00B4650E">
        <w:rPr>
          <w:lang w:val="el-GR"/>
        </w:rPr>
        <w:t>10. Επειδή, η Σύμβαση της Γενεύης προβλέπει, στο άρθρο 1, τις περιπτώσεις παύσεις, εξαίρεσης και αποκλεισμού από το καθεστώς του πρόσφυγα.</w:t>
      </w:r>
      <w:r>
        <w:rPr>
          <w:lang w:val="el-GR"/>
        </w:rPr>
        <w:t>.</w:t>
      </w:r>
      <w:r w:rsidRPr="00B4650E">
        <w:rPr>
          <w:lang w:val="el-GR"/>
        </w:rPr>
        <w:t>.</w:t>
      </w:r>
    </w:p>
    <w:p w14:paraId="46EAAC62" w14:textId="77777777" w:rsidR="00E618FE" w:rsidRDefault="00E618FE" w:rsidP="00E618FE">
      <w:pPr>
        <w:pStyle w:val="PreformattedText"/>
        <w:rPr>
          <w:lang w:val="el-GR"/>
        </w:rPr>
      </w:pPr>
    </w:p>
    <w:p w14:paraId="33E4195F" w14:textId="77777777" w:rsidR="00E618FE" w:rsidRPr="00C649B5" w:rsidRDefault="00E618FE" w:rsidP="00E618FE">
      <w:pPr>
        <w:pStyle w:val="PreformattedText"/>
        <w:rPr>
          <w:b/>
          <w:lang w:val="el-GR"/>
        </w:rPr>
      </w:pPr>
      <w:r w:rsidRPr="00C649B5">
        <w:rPr>
          <w:b/>
          <w:lang w:val="el-GR"/>
        </w:rPr>
        <w:t xml:space="preserve">Η αρχή της μη </w:t>
      </w:r>
      <w:proofErr w:type="spellStart"/>
      <w:r w:rsidRPr="00C649B5">
        <w:rPr>
          <w:b/>
          <w:lang w:val="el-GR"/>
        </w:rPr>
        <w:t>επαναπροώθησης</w:t>
      </w:r>
      <w:proofErr w:type="spellEnd"/>
      <w:r w:rsidRPr="00C649B5">
        <w:rPr>
          <w:b/>
          <w:lang w:val="el-GR"/>
        </w:rPr>
        <w:t xml:space="preserve"> κατά τη Σύμβαση της Γενεύης </w:t>
      </w:r>
    </w:p>
    <w:p w14:paraId="50AE2F52" w14:textId="77777777" w:rsidR="00E618FE" w:rsidRPr="00B4650E" w:rsidRDefault="00E618FE" w:rsidP="00E618FE">
      <w:pPr>
        <w:pStyle w:val="PreformattedText"/>
        <w:rPr>
          <w:lang w:val="el-GR"/>
        </w:rPr>
      </w:pPr>
    </w:p>
    <w:p w14:paraId="455A4683" w14:textId="77777777" w:rsidR="00E618FE" w:rsidRPr="00B4650E" w:rsidRDefault="00E618FE" w:rsidP="00E618FE">
      <w:pPr>
        <w:pStyle w:val="PreformattedText"/>
        <w:jc w:val="both"/>
        <w:rPr>
          <w:lang w:val="el-GR"/>
        </w:rPr>
      </w:pPr>
      <w:r w:rsidRPr="00B4650E">
        <w:rPr>
          <w:lang w:val="el-GR"/>
        </w:rPr>
        <w:lastRenderedPageBreak/>
        <w:t xml:space="preserve">11. Επειδή, θεμελιώδη κανόνα της προστασίας των προσφύγων κατά την Σύμβαση της Γενεύης αποτελεί η αρχή της μη </w:t>
      </w:r>
      <w:proofErr w:type="spellStart"/>
      <w:r w:rsidRPr="00B4650E">
        <w:rPr>
          <w:lang w:val="el-GR"/>
        </w:rPr>
        <w:t>επαναπροώθησης</w:t>
      </w:r>
      <w:proofErr w:type="spellEnd"/>
      <w:r w:rsidRPr="00B4650E">
        <w:rPr>
          <w:lang w:val="el-GR"/>
        </w:rPr>
        <w:t>, η οποία θεσπίζεται με το άρθρο 33 αυτής («</w:t>
      </w:r>
      <w:proofErr w:type="spellStart"/>
      <w:r w:rsidRPr="00B4650E">
        <w:rPr>
          <w:lang w:val="el-GR"/>
        </w:rPr>
        <w:t>Απαγόρευσις</w:t>
      </w:r>
      <w:proofErr w:type="spellEnd"/>
      <w:r w:rsidRPr="00B4650E">
        <w:rPr>
          <w:lang w:val="el-GR"/>
        </w:rPr>
        <w:t xml:space="preserve"> απελάσεως ή </w:t>
      </w:r>
      <w:proofErr w:type="spellStart"/>
      <w:r w:rsidRPr="00B4650E">
        <w:rPr>
          <w:lang w:val="el-GR"/>
        </w:rPr>
        <w:t>επαναπροωθήσεως</w:t>
      </w:r>
      <w:proofErr w:type="spellEnd"/>
      <w:r w:rsidRPr="00B4650E">
        <w:rPr>
          <w:lang w:val="el-GR"/>
        </w:rPr>
        <w:t xml:space="preserve">»), που ορίζει τα ακόλουθα «1. Ουδεμία Συμβαλλομένη Χώρα θα </w:t>
      </w:r>
      <w:proofErr w:type="spellStart"/>
      <w:r w:rsidRPr="00B4650E">
        <w:rPr>
          <w:lang w:val="el-GR"/>
        </w:rPr>
        <w:t>απελαύνη</w:t>
      </w:r>
      <w:proofErr w:type="spellEnd"/>
      <w:r w:rsidRPr="00B4650E">
        <w:rPr>
          <w:lang w:val="el-GR"/>
        </w:rPr>
        <w:t xml:space="preserve"> ή θα </w:t>
      </w:r>
      <w:proofErr w:type="spellStart"/>
      <w:r w:rsidRPr="00B4650E">
        <w:rPr>
          <w:lang w:val="el-GR"/>
        </w:rPr>
        <w:t>επαναπροωθή</w:t>
      </w:r>
      <w:proofErr w:type="spellEnd"/>
      <w:r w:rsidRPr="00B4650E">
        <w:rPr>
          <w:lang w:val="el-GR"/>
        </w:rPr>
        <w:t xml:space="preserve">, καθ’ οιονδήποτε τρόπον, πρόσφυγας, εις τα σύνορα εδαφών ένθα η ζωή ή η ελευθερία αυτών απειλούνται δια λόγους φυλής, θρησκείας, εθνικότητος, κοινωνικής τάξεως ή πολιτικών πεποιθήσεων. 2. Το εκ της παρούσης διατάξεως απορρέον ευεργέτημα δεν δύναται πάντως να </w:t>
      </w:r>
      <w:proofErr w:type="spellStart"/>
      <w:r w:rsidRPr="00B4650E">
        <w:rPr>
          <w:lang w:val="el-GR"/>
        </w:rPr>
        <w:t>επικαλήται</w:t>
      </w:r>
      <w:proofErr w:type="spellEnd"/>
      <w:r w:rsidRPr="00B4650E">
        <w:rPr>
          <w:lang w:val="el-GR"/>
        </w:rPr>
        <w:t xml:space="preserve"> </w:t>
      </w:r>
      <w:proofErr w:type="spellStart"/>
      <w:r w:rsidRPr="00B4650E">
        <w:rPr>
          <w:lang w:val="el-GR"/>
        </w:rPr>
        <w:t>πρόσφυξ</w:t>
      </w:r>
      <w:proofErr w:type="spellEnd"/>
      <w:r w:rsidRPr="00B4650E">
        <w:rPr>
          <w:lang w:val="el-GR"/>
        </w:rPr>
        <w:t xml:space="preserve"> </w:t>
      </w:r>
      <w:proofErr w:type="spellStart"/>
      <w:r w:rsidRPr="00B4650E">
        <w:rPr>
          <w:lang w:val="el-GR"/>
        </w:rPr>
        <w:t>όστις</w:t>
      </w:r>
      <w:proofErr w:type="spellEnd"/>
      <w:r w:rsidRPr="00B4650E">
        <w:rPr>
          <w:lang w:val="el-GR"/>
        </w:rPr>
        <w:t xml:space="preserve">, διά σοβαράς αιτίας, θεωρείται επικίνδυνος εις την ασφάλειαν της χώρας ένθα ευρίσκεται ή </w:t>
      </w:r>
      <w:proofErr w:type="spellStart"/>
      <w:r w:rsidRPr="00B4650E">
        <w:rPr>
          <w:lang w:val="el-GR"/>
        </w:rPr>
        <w:t>όστις</w:t>
      </w:r>
      <w:proofErr w:type="spellEnd"/>
      <w:r w:rsidRPr="00B4650E">
        <w:rPr>
          <w:lang w:val="el-GR"/>
        </w:rPr>
        <w:t xml:space="preserve">, έχων τελεσιδίκως </w:t>
      </w:r>
      <w:proofErr w:type="spellStart"/>
      <w:r w:rsidRPr="00B4650E">
        <w:rPr>
          <w:lang w:val="el-GR"/>
        </w:rPr>
        <w:t>καταδικασθή</w:t>
      </w:r>
      <w:proofErr w:type="spellEnd"/>
      <w:r w:rsidRPr="00B4650E">
        <w:rPr>
          <w:lang w:val="el-GR"/>
        </w:rPr>
        <w:t xml:space="preserve"> δι’ ιδιαιτέρως σοβαρόν αδίκημα, αποτελεί </w:t>
      </w:r>
      <w:proofErr w:type="spellStart"/>
      <w:r w:rsidRPr="00B4650E">
        <w:rPr>
          <w:lang w:val="el-GR"/>
        </w:rPr>
        <w:t>κίνδυνον</w:t>
      </w:r>
      <w:proofErr w:type="spellEnd"/>
      <w:r w:rsidRPr="00B4650E">
        <w:rPr>
          <w:lang w:val="el-GR"/>
        </w:rPr>
        <w:t xml:space="preserve"> διά την </w:t>
      </w:r>
      <w:proofErr w:type="spellStart"/>
      <w:r w:rsidRPr="00B4650E">
        <w:rPr>
          <w:lang w:val="el-GR"/>
        </w:rPr>
        <w:t>Χώραν</w:t>
      </w:r>
      <w:proofErr w:type="spellEnd"/>
      <w:r w:rsidRPr="00B4650E">
        <w:rPr>
          <w:lang w:val="el-GR"/>
        </w:rPr>
        <w:t xml:space="preserve">». </w:t>
      </w:r>
      <w:r>
        <w:rPr>
          <w:lang w:val="el-GR"/>
        </w:rPr>
        <w:t>…</w:t>
      </w:r>
      <w:r w:rsidRPr="00B4650E">
        <w:rPr>
          <w:lang w:val="el-GR"/>
        </w:rPr>
        <w:t>.</w:t>
      </w:r>
    </w:p>
    <w:p w14:paraId="334FF4BE" w14:textId="77777777" w:rsidR="00E618FE" w:rsidRDefault="00E618FE" w:rsidP="00E618FE">
      <w:pPr>
        <w:pStyle w:val="PreformattedText"/>
        <w:rPr>
          <w:lang w:val="el-GR"/>
        </w:rPr>
      </w:pPr>
    </w:p>
    <w:p w14:paraId="1D6CFF1B" w14:textId="77777777" w:rsidR="00E618FE" w:rsidRPr="00C649B5" w:rsidRDefault="00E618FE" w:rsidP="00E618FE">
      <w:pPr>
        <w:pStyle w:val="PreformattedText"/>
        <w:jc w:val="both"/>
        <w:rPr>
          <w:b/>
          <w:lang w:val="el-GR"/>
        </w:rPr>
      </w:pPr>
      <w:r w:rsidRPr="00C649B5">
        <w:rPr>
          <w:b/>
          <w:lang w:val="el-GR"/>
        </w:rPr>
        <w:t xml:space="preserve">Η αρχή της μη </w:t>
      </w:r>
      <w:proofErr w:type="spellStart"/>
      <w:r w:rsidRPr="00C649B5">
        <w:rPr>
          <w:b/>
          <w:lang w:val="el-GR"/>
        </w:rPr>
        <w:t>επαναπροώθησης</w:t>
      </w:r>
      <w:proofErr w:type="spellEnd"/>
      <w:r w:rsidRPr="00C649B5">
        <w:rPr>
          <w:b/>
          <w:lang w:val="el-GR"/>
        </w:rPr>
        <w:t xml:space="preserve"> κατοχυρώνεται και σε διεθνείς συμβάσεις με αντικείμενο την προστασία των ανθρωπίνων δικαιωμάτων</w:t>
      </w:r>
    </w:p>
    <w:p w14:paraId="79837FBA" w14:textId="77777777" w:rsidR="00E618FE" w:rsidRDefault="00E618FE" w:rsidP="00E618FE">
      <w:pPr>
        <w:pStyle w:val="PreformattedText"/>
        <w:jc w:val="both"/>
        <w:rPr>
          <w:lang w:val="el-GR"/>
        </w:rPr>
      </w:pPr>
    </w:p>
    <w:p w14:paraId="44C8095E" w14:textId="2F468675" w:rsidR="00E618FE" w:rsidRPr="00B4650E" w:rsidRDefault="00E618FE" w:rsidP="00E618FE">
      <w:pPr>
        <w:pStyle w:val="PreformattedText"/>
        <w:jc w:val="both"/>
        <w:rPr>
          <w:lang w:val="el-GR"/>
        </w:rPr>
      </w:pPr>
      <w:r w:rsidRPr="00B4650E">
        <w:rPr>
          <w:lang w:val="el-GR"/>
        </w:rPr>
        <w:t xml:space="preserve">12. Επειδή, η αρχή της μη </w:t>
      </w:r>
      <w:proofErr w:type="spellStart"/>
      <w:r w:rsidRPr="00B4650E">
        <w:rPr>
          <w:lang w:val="el-GR"/>
        </w:rPr>
        <w:t>επαναπροώθησης</w:t>
      </w:r>
      <w:proofErr w:type="spellEnd"/>
      <w:r w:rsidRPr="00B4650E">
        <w:rPr>
          <w:lang w:val="el-GR"/>
        </w:rPr>
        <w:t xml:space="preserve"> κατοχυρώνεται και σε διεθνείς συμβάσεις με αντικείμενο την προστασία των ανθρωπίνων δικαιωμάτων. Ειδικότερα, κατά τα </w:t>
      </w:r>
      <w:proofErr w:type="spellStart"/>
      <w:r w:rsidRPr="00B4650E">
        <w:rPr>
          <w:lang w:val="el-GR"/>
        </w:rPr>
        <w:t>παγίως</w:t>
      </w:r>
      <w:proofErr w:type="spellEnd"/>
      <w:r w:rsidRPr="00B4650E">
        <w:rPr>
          <w:lang w:val="el-GR"/>
        </w:rPr>
        <w:t xml:space="preserve"> </w:t>
      </w:r>
      <w:proofErr w:type="spellStart"/>
      <w:r w:rsidRPr="00B4650E">
        <w:rPr>
          <w:lang w:val="el-GR"/>
        </w:rPr>
        <w:t>κριθέντα</w:t>
      </w:r>
      <w:proofErr w:type="spellEnd"/>
      <w:r w:rsidRPr="00B4650E">
        <w:rPr>
          <w:lang w:val="el-GR"/>
        </w:rPr>
        <w:t xml:space="preserve"> από το Ευρωπαϊκό Δικαστήριο Δικαιωμάτων του Ανθρώπου (</w:t>
      </w:r>
      <w:proofErr w:type="spellStart"/>
      <w:r w:rsidRPr="00B4650E">
        <w:rPr>
          <w:lang w:val="el-GR"/>
        </w:rPr>
        <w:t>ΕΔΔΑ</w:t>
      </w:r>
      <w:proofErr w:type="spellEnd"/>
      <w:r w:rsidRPr="00B4650E">
        <w:rPr>
          <w:lang w:val="el-GR"/>
        </w:rPr>
        <w:t xml:space="preserve">), από το άρθρο 3 της Ευρωπαϊκής Σύμβασης «δια την </w:t>
      </w:r>
      <w:proofErr w:type="spellStart"/>
      <w:r w:rsidRPr="00B4650E">
        <w:rPr>
          <w:lang w:val="el-GR"/>
        </w:rPr>
        <w:t>προάσπισιν</w:t>
      </w:r>
      <w:proofErr w:type="spellEnd"/>
      <w:r w:rsidRPr="00B4650E">
        <w:rPr>
          <w:lang w:val="el-GR"/>
        </w:rPr>
        <w:t xml:space="preserve"> των δικαιωμάτων του ανθρώπου και των θεμελιωδών ελευθεριών» (</w:t>
      </w:r>
      <w:proofErr w:type="spellStart"/>
      <w:r w:rsidRPr="00B4650E">
        <w:rPr>
          <w:lang w:val="el-GR"/>
        </w:rPr>
        <w:t>ΕΣΔΑ</w:t>
      </w:r>
      <w:proofErr w:type="spellEnd"/>
      <w:r w:rsidRPr="00B4650E">
        <w:rPr>
          <w:lang w:val="el-GR"/>
        </w:rPr>
        <w:t xml:space="preserve">, </w:t>
      </w:r>
      <w:proofErr w:type="spellStart"/>
      <w:r w:rsidRPr="00B4650E">
        <w:rPr>
          <w:lang w:val="el-GR"/>
        </w:rPr>
        <w:t>ν.δ.</w:t>
      </w:r>
      <w:proofErr w:type="spellEnd"/>
      <w:r w:rsidRPr="00B4650E">
        <w:rPr>
          <w:lang w:val="el-GR"/>
        </w:rPr>
        <w:t xml:space="preserve"> 53/1974, ΦΕΚ Α΄ 256), κατά το οποίο «Ουδείς επιτρέπεται να υποβληθεί εις βασάνους ούτε εις </w:t>
      </w:r>
      <w:proofErr w:type="spellStart"/>
      <w:r w:rsidRPr="00B4650E">
        <w:rPr>
          <w:lang w:val="el-GR"/>
        </w:rPr>
        <w:t>ποινάς</w:t>
      </w:r>
      <w:proofErr w:type="spellEnd"/>
      <w:r w:rsidRPr="00B4650E">
        <w:rPr>
          <w:lang w:val="el-GR"/>
        </w:rPr>
        <w:t xml:space="preserve"> ή </w:t>
      </w:r>
      <w:proofErr w:type="spellStart"/>
      <w:r w:rsidRPr="00B4650E">
        <w:rPr>
          <w:lang w:val="el-GR"/>
        </w:rPr>
        <w:t>μεταχείρισιν</w:t>
      </w:r>
      <w:proofErr w:type="spellEnd"/>
      <w:r w:rsidRPr="00B4650E">
        <w:rPr>
          <w:lang w:val="el-GR"/>
        </w:rPr>
        <w:t xml:space="preserve"> </w:t>
      </w:r>
      <w:proofErr w:type="spellStart"/>
      <w:r w:rsidRPr="00B4650E">
        <w:rPr>
          <w:lang w:val="el-GR"/>
        </w:rPr>
        <w:t>απανθρώπους</w:t>
      </w:r>
      <w:proofErr w:type="spellEnd"/>
      <w:r w:rsidRPr="00B4650E">
        <w:rPr>
          <w:lang w:val="el-GR"/>
        </w:rPr>
        <w:t xml:space="preserve"> ή </w:t>
      </w:r>
      <w:proofErr w:type="spellStart"/>
      <w:r w:rsidRPr="00B4650E">
        <w:rPr>
          <w:lang w:val="el-GR"/>
        </w:rPr>
        <w:t>εξευτελιστικάς</w:t>
      </w:r>
      <w:proofErr w:type="spellEnd"/>
      <w:r w:rsidRPr="00B4650E">
        <w:rPr>
          <w:lang w:val="el-GR"/>
        </w:rPr>
        <w:t xml:space="preserve">», προκύπτει η απαγόρευση της άμεσης ή έμμεσης </w:t>
      </w:r>
      <w:proofErr w:type="spellStart"/>
      <w:r w:rsidRPr="00B4650E">
        <w:rPr>
          <w:lang w:val="el-GR"/>
        </w:rPr>
        <w:t>επαναπροώθησης</w:t>
      </w:r>
      <w:proofErr w:type="spellEnd"/>
      <w:r w:rsidRPr="00B4650E">
        <w:rPr>
          <w:lang w:val="el-GR"/>
        </w:rPr>
        <w:t xml:space="preserve"> αλλοδαπού σε χώρα, στην οποία κινδυνεύει να υποβληθεί σε βασανιστήρια ή σε απάνθρωπη ή εξευτελιστική μεταχείριση ή ποινή. Σε αντίθεση μάλιστα με την </w:t>
      </w:r>
      <w:proofErr w:type="spellStart"/>
      <w:r w:rsidRPr="00B4650E">
        <w:rPr>
          <w:lang w:val="el-GR"/>
        </w:rPr>
        <w:t>παρεχομένη</w:t>
      </w:r>
      <w:proofErr w:type="spellEnd"/>
      <w:r w:rsidRPr="00B4650E">
        <w:rPr>
          <w:lang w:val="el-GR"/>
        </w:rPr>
        <w:t xml:space="preserve">, κατά την Σύμβαση της Γενεύης, αντίστοιχη προστασία, η οποία τελεί υπό τους περιορισμούς των άρθρων 1ΣΤ και 33 παρ. 2 αυτής, σύμφωνα με τα </w:t>
      </w:r>
      <w:proofErr w:type="spellStart"/>
      <w:r w:rsidRPr="00B4650E">
        <w:rPr>
          <w:lang w:val="el-GR"/>
        </w:rPr>
        <w:t>εκτεθέντα</w:t>
      </w:r>
      <w:proofErr w:type="spellEnd"/>
      <w:r w:rsidRPr="00B4650E">
        <w:rPr>
          <w:lang w:val="el-GR"/>
        </w:rPr>
        <w:t xml:space="preserve"> στην προηγούμενη σκέψη, η κατά το άρθρο 3 της </w:t>
      </w:r>
      <w:proofErr w:type="spellStart"/>
      <w:r w:rsidRPr="00B4650E">
        <w:rPr>
          <w:lang w:val="el-GR"/>
        </w:rPr>
        <w:t>ΕΣΔΑ</w:t>
      </w:r>
      <w:proofErr w:type="spellEnd"/>
      <w:r w:rsidRPr="00B4650E">
        <w:rPr>
          <w:lang w:val="el-GR"/>
        </w:rPr>
        <w:t xml:space="preserve"> απαγόρευση της </w:t>
      </w:r>
      <w:proofErr w:type="spellStart"/>
      <w:r w:rsidRPr="00B4650E">
        <w:rPr>
          <w:lang w:val="el-GR"/>
        </w:rPr>
        <w:t>επαναπροώθησης</w:t>
      </w:r>
      <w:proofErr w:type="spellEnd"/>
      <w:r w:rsidRPr="00B4650E">
        <w:rPr>
          <w:lang w:val="el-GR"/>
        </w:rPr>
        <w:t xml:space="preserve"> δεν επιδέχεται εξαιρέσεις (</w:t>
      </w:r>
      <w:proofErr w:type="spellStart"/>
      <w:r w:rsidRPr="00B4650E">
        <w:rPr>
          <w:lang w:val="el-GR"/>
        </w:rPr>
        <w:t>ΕΔΔΑ</w:t>
      </w:r>
      <w:proofErr w:type="spellEnd"/>
      <w:r w:rsidRPr="00B4650E">
        <w:rPr>
          <w:lang w:val="el-GR"/>
        </w:rPr>
        <w:t xml:space="preserve">, Τμήμα Ευρείας Συνθέσεως, απόφαση της 28.2.2008, </w:t>
      </w:r>
      <w:proofErr w:type="spellStart"/>
      <w:r>
        <w:t>Saadi</w:t>
      </w:r>
      <w:proofErr w:type="spellEnd"/>
      <w:r w:rsidRPr="00B4650E">
        <w:rPr>
          <w:lang w:val="el-GR"/>
        </w:rPr>
        <w:t xml:space="preserve"> κατά Ιταλίας, αριθμός προσφυγής 37201/06, σκέψεις 127 και 137 έως 149, </w:t>
      </w:r>
      <w:proofErr w:type="spellStart"/>
      <w:r w:rsidRPr="00B4650E">
        <w:rPr>
          <w:lang w:val="el-GR"/>
        </w:rPr>
        <w:t>ΣτΕ</w:t>
      </w:r>
      <w:proofErr w:type="spellEnd"/>
      <w:r w:rsidRPr="00B4650E">
        <w:rPr>
          <w:lang w:val="el-GR"/>
        </w:rPr>
        <w:t xml:space="preserve"> 1661/2012, 3816/2013). Εξ άλλου, και η Διεθνής Σύμβαση της Νέας Υόρκης της 10.12.1984, «κατά των βασανιστηρίων και άλλων τρόπων σκληρής, απάνθρωπης ή ταπεινωτικής μεταχείρισης ή τιμωρίας», που κυρώθηκε με τον ν. 1782/1988 (ΦΕΚ Α΄ 116 και διόρθωση σφαλμάτων σε ΦΕΚ Α΄ 168, </w:t>
      </w:r>
      <w:proofErr w:type="spellStart"/>
      <w:r w:rsidRPr="00B4650E">
        <w:rPr>
          <w:lang w:val="el-GR"/>
        </w:rPr>
        <w:t>ΣτΕ</w:t>
      </w:r>
      <w:proofErr w:type="spellEnd"/>
      <w:r w:rsidRPr="00B4650E">
        <w:rPr>
          <w:lang w:val="el-GR"/>
        </w:rPr>
        <w:t xml:space="preserve"> 886/2011, 1241/2007) ορίζει στο άρθρο 3 ότι «1. Κανένα κράτος- Μέρος δε θα απελαύνει, δε θα </w:t>
      </w:r>
      <w:proofErr w:type="spellStart"/>
      <w:r w:rsidRPr="00B4650E">
        <w:rPr>
          <w:lang w:val="el-GR"/>
        </w:rPr>
        <w:t>επαναπροωθεί</w:t>
      </w:r>
      <w:proofErr w:type="spellEnd"/>
      <w:r w:rsidRPr="00B4650E">
        <w:rPr>
          <w:lang w:val="el-GR"/>
        </w:rPr>
        <w:t xml:space="preserve"> ("</w:t>
      </w:r>
      <w:proofErr w:type="spellStart"/>
      <w:r>
        <w:t>REFOULER</w:t>
      </w:r>
      <w:proofErr w:type="spellEnd"/>
      <w:r w:rsidRPr="00B4650E">
        <w:rPr>
          <w:lang w:val="el-GR"/>
        </w:rPr>
        <w:t xml:space="preserve">") ούτε θα εκδίδει πρόσωπο σε άλλο κράτος, όπου υπάρχουν ουσιώδεις λόγοι να πιστεύεται ότι αυτό το πρόσωπο θα κινδυνεύσει να υποστεί βασανιστήρια. </w:t>
      </w:r>
      <w:r w:rsidR="00D22C41">
        <w:rPr>
          <w:lang w:val="el-GR"/>
        </w:rPr>
        <w:t>…</w:t>
      </w:r>
      <w:r w:rsidRPr="00B4650E">
        <w:rPr>
          <w:lang w:val="el-GR"/>
        </w:rPr>
        <w:t xml:space="preserve">». Η απαγόρευση της </w:t>
      </w:r>
      <w:proofErr w:type="spellStart"/>
      <w:r w:rsidRPr="00B4650E">
        <w:rPr>
          <w:lang w:val="el-GR"/>
        </w:rPr>
        <w:t>επαναπροώθησης</w:t>
      </w:r>
      <w:proofErr w:type="spellEnd"/>
      <w:r w:rsidRPr="00B4650E">
        <w:rPr>
          <w:lang w:val="el-GR"/>
        </w:rPr>
        <w:t xml:space="preserve"> προκύπτει επίσης και από την σχετική με την απαγόρευση των βασανιστηρίων και των «σκληρών, απάνθρωπων ή εξευτελιστικών μεταχειρίσεων ή ποινών» διάταξη του άρθρου 7 του </w:t>
      </w:r>
      <w:proofErr w:type="spellStart"/>
      <w:r w:rsidRPr="00B4650E">
        <w:rPr>
          <w:lang w:val="el-GR"/>
        </w:rPr>
        <w:t>κυρωθέντος</w:t>
      </w:r>
      <w:proofErr w:type="spellEnd"/>
      <w:r w:rsidRPr="00B4650E">
        <w:rPr>
          <w:lang w:val="el-GR"/>
        </w:rPr>
        <w:t xml:space="preserve"> με τον ν. 2462/1997 (ΦΕΚ Α΄ 25) Διεθνούς Συμφώνου για τα ατομικά και πολιτικά δικαιώματα, που υιοθετήθηκε από την Γενική Συνέλευση των Ηνωμένων Εθνών στην Νέα Υόρκη στις 16 Δεκεμβρίου 1966.</w:t>
      </w:r>
    </w:p>
    <w:p w14:paraId="491C2C4C" w14:textId="77777777" w:rsidR="00E618FE" w:rsidRDefault="00E618FE" w:rsidP="00E618FE">
      <w:pPr>
        <w:pStyle w:val="PreformattedText"/>
        <w:rPr>
          <w:lang w:val="el-GR"/>
        </w:rPr>
      </w:pPr>
    </w:p>
    <w:p w14:paraId="58DC2E95" w14:textId="77777777" w:rsidR="00E618FE" w:rsidRPr="009B7313" w:rsidRDefault="00E618FE" w:rsidP="00E618FE">
      <w:pPr>
        <w:pStyle w:val="PreformattedText"/>
        <w:jc w:val="both"/>
        <w:rPr>
          <w:b/>
          <w:lang w:val="el-GR"/>
        </w:rPr>
      </w:pPr>
      <w:r w:rsidRPr="006D7680">
        <w:rPr>
          <w:b/>
          <w:lang w:val="el-GR"/>
        </w:rPr>
        <w:t xml:space="preserve">Η σύμβαση της Γενεύης </w:t>
      </w:r>
      <w:r>
        <w:rPr>
          <w:b/>
          <w:lang w:val="el-GR"/>
        </w:rPr>
        <w:t>ως</w:t>
      </w:r>
      <w:r w:rsidRPr="006D7680">
        <w:rPr>
          <w:b/>
          <w:lang w:val="el-GR"/>
        </w:rPr>
        <w:t xml:space="preserve"> ακρογωνιαίο</w:t>
      </w:r>
      <w:r>
        <w:rPr>
          <w:b/>
          <w:lang w:val="el-GR"/>
        </w:rPr>
        <w:t>ς</w:t>
      </w:r>
      <w:r w:rsidRPr="006D7680">
        <w:rPr>
          <w:b/>
          <w:lang w:val="el-GR"/>
        </w:rPr>
        <w:t xml:space="preserve"> λίθο</w:t>
      </w:r>
      <w:r>
        <w:rPr>
          <w:b/>
          <w:lang w:val="el-GR"/>
        </w:rPr>
        <w:t>ς</w:t>
      </w:r>
      <w:r w:rsidRPr="006D7680">
        <w:rPr>
          <w:b/>
          <w:lang w:val="el-GR"/>
        </w:rPr>
        <w:t xml:space="preserve"> του διεθνούς νομικού συστήματος για την προστασία των προσφύγων</w:t>
      </w:r>
      <w:r>
        <w:rPr>
          <w:b/>
          <w:lang w:val="el-GR"/>
        </w:rPr>
        <w:t xml:space="preserve"> - </w:t>
      </w:r>
      <w:r w:rsidRPr="009B7313">
        <w:rPr>
          <w:b/>
          <w:lang w:val="el-GR"/>
        </w:rPr>
        <w:t>οι οδηγίες 2011/95/ΕΚ και 2013/32/ΕΕ σχετικά με τις προϋποθέσεις χορ</w:t>
      </w:r>
      <w:r>
        <w:rPr>
          <w:b/>
          <w:lang w:val="el-GR"/>
        </w:rPr>
        <w:t>ήγησης</w:t>
      </w:r>
      <w:r w:rsidRPr="009B7313">
        <w:rPr>
          <w:b/>
          <w:lang w:val="el-GR"/>
        </w:rPr>
        <w:t xml:space="preserve"> του καθεστώτος του πρόσφυγα και εν γένει διεθνούς προστασίας</w:t>
      </w:r>
    </w:p>
    <w:p w14:paraId="11F3F534" w14:textId="77777777" w:rsidR="00E618FE" w:rsidRPr="00B4650E" w:rsidRDefault="00E618FE" w:rsidP="00E618FE">
      <w:pPr>
        <w:pStyle w:val="PreformattedText"/>
        <w:rPr>
          <w:lang w:val="el-GR"/>
        </w:rPr>
      </w:pPr>
    </w:p>
    <w:p w14:paraId="57129505" w14:textId="77777777" w:rsidR="00E618FE" w:rsidRPr="00B4650E" w:rsidRDefault="00E618FE" w:rsidP="00E618FE">
      <w:pPr>
        <w:pStyle w:val="PreformattedText"/>
        <w:jc w:val="both"/>
        <w:rPr>
          <w:lang w:val="el-GR"/>
        </w:rPr>
      </w:pPr>
      <w:r w:rsidRPr="00B4650E">
        <w:rPr>
          <w:lang w:val="el-GR"/>
        </w:rPr>
        <w:t xml:space="preserve">13. Επειδή, όπως γίνεται </w:t>
      </w:r>
      <w:proofErr w:type="spellStart"/>
      <w:r w:rsidRPr="00B4650E">
        <w:rPr>
          <w:lang w:val="el-GR"/>
        </w:rPr>
        <w:t>παγίως</w:t>
      </w:r>
      <w:proofErr w:type="spellEnd"/>
      <w:r w:rsidRPr="00B4650E">
        <w:rPr>
          <w:lang w:val="el-GR"/>
        </w:rPr>
        <w:t xml:space="preserve"> δεκτό από το </w:t>
      </w:r>
      <w:r>
        <w:rPr>
          <w:lang w:val="el-GR"/>
        </w:rPr>
        <w:t>ΔΕΕ</w:t>
      </w:r>
      <w:r w:rsidRPr="00B4650E">
        <w:rPr>
          <w:lang w:val="el-GR"/>
        </w:rPr>
        <w:t xml:space="preserve">, η Σύμβαση της Γενεύης αποτελεί τον ακρογωνιαίο λίθο του διεθνούς νομικού συστήματος για την προστασία των προσφύγων και οι διατάξεις των οδηγιών που συγκροτούν το Κοινό Ευρωπαϊκό Σύστημα Ασύλου, όπως, μεταξύ άλλων, οι οδηγίες 2011/95/ΕΚ και 2013/32/ΕΕ σχετικά με τις προϋποθέσεις χορηγήσεως του καθεστώτος του πρόσφυγα και εν γένει διεθνούς προστασίας, το περιεχόμενο του καθεστώτος αυτού και τις ακολουθητέες διαδικασίες (βλ. τις επόμενες σκέψεις), θεσπίσθηκαν με σκοπό τη διευκόλυνση των αρμοδίων αρχών των κρατών μελών κατά την εφαρμογή της Συμβάσεως αυτής έχοντας ως βάση κοινές έννοιες και κοινά κριτήρια. Οι διατάξεις των ως άνω οδηγιών πρέπει, ως εκ τούτου, να ερμηνεύονται συμπληρωματικά η μία προς την άλλη, υπό το πρίσμα της όλης οικονομίας και του σκοπού τους, σύμφωνα με τη Σύμβαση της Γενεύης και τις λοιπές σχετικές «συναφείς» διεθνείς συμβάσεις, κατά τα αναφερόμενα στο άρθρο 78 παρ. 1 </w:t>
      </w:r>
      <w:proofErr w:type="spellStart"/>
      <w:r w:rsidRPr="00B4650E">
        <w:rPr>
          <w:lang w:val="el-GR"/>
        </w:rPr>
        <w:t>ΣΛΕΕ</w:t>
      </w:r>
      <w:proofErr w:type="spellEnd"/>
      <w:r w:rsidRPr="00B4650E">
        <w:rPr>
          <w:lang w:val="el-GR"/>
        </w:rPr>
        <w:t>. Κατά την ερμηνεία αυτή θα πρέπει επίσης να γίνονται σεβαστά τα θεμελιώδη δικαιώματα που αναγνωρίζει ο Χάρτης των Θεμελιωδών Δικαιωμάτων της Ευρωπαϊκής Ένωσης (</w:t>
      </w:r>
      <w:proofErr w:type="spellStart"/>
      <w:r w:rsidRPr="00B4650E">
        <w:rPr>
          <w:lang w:val="el-GR"/>
        </w:rPr>
        <w:t>πρβλ</w:t>
      </w:r>
      <w:proofErr w:type="spellEnd"/>
      <w:r w:rsidRPr="00B4650E">
        <w:rPr>
          <w:lang w:val="el-GR"/>
        </w:rPr>
        <w:t xml:space="preserve">. Δικαστήριο της Ευρωπαϊκής Ένωσης - ΔΕΕ - αποφάσεις της 8.5.2014, </w:t>
      </w:r>
      <w:r>
        <w:t>C</w:t>
      </w:r>
      <w:r w:rsidRPr="00B4650E">
        <w:rPr>
          <w:lang w:val="el-GR"/>
        </w:rPr>
        <w:t xml:space="preserve">-199/12 έως </w:t>
      </w:r>
      <w:r>
        <w:t>C</w:t>
      </w:r>
      <w:r w:rsidRPr="00B4650E">
        <w:rPr>
          <w:lang w:val="el-GR"/>
        </w:rPr>
        <w:t xml:space="preserve">-201/12, </w:t>
      </w:r>
      <w:r>
        <w:t>X</w:t>
      </w:r>
      <w:r w:rsidRPr="00B4650E">
        <w:rPr>
          <w:lang w:val="el-GR"/>
        </w:rPr>
        <w:t xml:space="preserve"> και λοιποί, σκέψεις 39 και 40, και της 26.2.2015, </w:t>
      </w:r>
      <w:r>
        <w:t>C</w:t>
      </w:r>
      <w:r w:rsidRPr="00B4650E">
        <w:rPr>
          <w:lang w:val="el-GR"/>
        </w:rPr>
        <w:t xml:space="preserve">-472/13, </w:t>
      </w:r>
      <w:r>
        <w:t>Shepherd</w:t>
      </w:r>
      <w:r w:rsidRPr="00B4650E">
        <w:rPr>
          <w:lang w:val="el-GR"/>
        </w:rPr>
        <w:t xml:space="preserve">, σκέψεις 22 και 23). Τα κράτη μέλη οφείλουν όχι μόνο να ερμηνεύουν το εθνικό δίκαιό τους κατά τρόπο σύμφωνο με το δίκαιο της Ένωσης, αλλά και να μεριμνούν ώστε να μην στηρίζονται σε ερμηνεία </w:t>
      </w:r>
      <w:r w:rsidRPr="00B4650E">
        <w:rPr>
          <w:lang w:val="el-GR"/>
        </w:rPr>
        <w:lastRenderedPageBreak/>
        <w:t xml:space="preserve">αντίθετη προς τα θεμελιώδη δικαιώματα που προασπίζει η έννομη τάξη της Ένωσης ή προς τις λοιπές γενικές αρχές του δικαίου της Ένωσης (βλ. απόφαση ΔΕΕ της 21.12.2011, </w:t>
      </w:r>
      <w:r>
        <w:t>C</w:t>
      </w:r>
      <w:r w:rsidRPr="00B4650E">
        <w:rPr>
          <w:lang w:val="el-GR"/>
        </w:rPr>
        <w:t xml:space="preserve">-411/10 και </w:t>
      </w:r>
      <w:r>
        <w:t>C</w:t>
      </w:r>
      <w:r w:rsidRPr="00B4650E">
        <w:rPr>
          <w:lang w:val="el-GR"/>
        </w:rPr>
        <w:t>-439/10, Ν.</w:t>
      </w:r>
      <w:r>
        <w:t>S</w:t>
      </w:r>
      <w:r w:rsidRPr="00B4650E">
        <w:rPr>
          <w:lang w:val="el-GR"/>
        </w:rPr>
        <w:t>. και λοιποί, σκέψη 77).</w:t>
      </w:r>
    </w:p>
    <w:p w14:paraId="7EEBC571" w14:textId="77777777" w:rsidR="00E618FE" w:rsidRDefault="00E618FE" w:rsidP="00E618FE">
      <w:pPr>
        <w:pStyle w:val="PreformattedText"/>
        <w:rPr>
          <w:lang w:val="el-GR"/>
        </w:rPr>
      </w:pPr>
    </w:p>
    <w:p w14:paraId="36027E15" w14:textId="77777777" w:rsidR="00E618FE" w:rsidRPr="009B7313" w:rsidRDefault="00E618FE" w:rsidP="00E618FE">
      <w:pPr>
        <w:pStyle w:val="PreformattedText"/>
        <w:jc w:val="both"/>
        <w:rPr>
          <w:b/>
          <w:lang w:val="el-GR"/>
        </w:rPr>
      </w:pPr>
      <w:r w:rsidRPr="009B7313">
        <w:rPr>
          <w:b/>
          <w:lang w:val="el-GR"/>
        </w:rPr>
        <w:t>Οδηγία 2011/95/ΕΕ του Ευρωπαϊκού Κοινοβουλίου και του Συμβουλίου της 13ης Δεκεμβρίου 2011 «σχετικά με τις απαιτήσεις για την αναγνώριση των υπηκόων τρίτων χωρών ή των απάτριδων ως δικαιούχων διεθνούς προστασίας, για ένα ενιαίο καθεστώς για τους πρόσφυγες ή για τα άτομα που δικαιούνται επικουρική προστασία και για το περιεχόμενο της παρεχόμενης προστασίας (αναδιατύπωση)»</w:t>
      </w:r>
      <w:r>
        <w:rPr>
          <w:b/>
          <w:lang w:val="el-GR"/>
        </w:rPr>
        <w:t xml:space="preserve"> - </w:t>
      </w:r>
      <w:proofErr w:type="spellStart"/>
      <w:r w:rsidRPr="009B7313">
        <w:rPr>
          <w:b/>
          <w:lang w:val="el-GR"/>
        </w:rPr>
        <w:t>π.δ.</w:t>
      </w:r>
      <w:proofErr w:type="spellEnd"/>
      <w:r w:rsidRPr="009B7313">
        <w:rPr>
          <w:b/>
          <w:lang w:val="el-GR"/>
        </w:rPr>
        <w:t xml:space="preserve"> 141/2013 «Προσαρμογή της ελληνικής νομοθεσίας προς τις διατάξεις της Οδηγίας 2011/95/ΕΕ του Ευρωπαϊκού Κοινοβουλίου και του Συμβουλίου…»</w:t>
      </w:r>
    </w:p>
    <w:p w14:paraId="18ABB330" w14:textId="77777777" w:rsidR="00E618FE" w:rsidRDefault="00E618FE" w:rsidP="00E618FE">
      <w:pPr>
        <w:pStyle w:val="PreformattedText"/>
        <w:jc w:val="both"/>
        <w:rPr>
          <w:lang w:val="el-GR"/>
        </w:rPr>
      </w:pPr>
    </w:p>
    <w:p w14:paraId="0E05FDD3" w14:textId="77777777" w:rsidR="00E618FE" w:rsidRPr="00B4650E" w:rsidRDefault="00E618FE" w:rsidP="00E618FE">
      <w:pPr>
        <w:pStyle w:val="PreformattedText"/>
        <w:jc w:val="both"/>
        <w:rPr>
          <w:lang w:val="el-GR"/>
        </w:rPr>
      </w:pPr>
      <w:r w:rsidRPr="00B4650E">
        <w:rPr>
          <w:lang w:val="el-GR"/>
        </w:rPr>
        <w:t xml:space="preserve">14. Επειδή, βάσει του άρθρου 78 παρ. 2 </w:t>
      </w:r>
      <w:proofErr w:type="spellStart"/>
      <w:r w:rsidRPr="00B4650E">
        <w:rPr>
          <w:lang w:val="el-GR"/>
        </w:rPr>
        <w:t>στοιχ</w:t>
      </w:r>
      <w:proofErr w:type="spellEnd"/>
      <w:r w:rsidRPr="00B4650E">
        <w:rPr>
          <w:lang w:val="el-GR"/>
        </w:rPr>
        <w:t xml:space="preserve">. α΄ και β΄ της </w:t>
      </w:r>
      <w:proofErr w:type="spellStart"/>
      <w:r w:rsidRPr="00B4650E">
        <w:rPr>
          <w:lang w:val="el-GR"/>
        </w:rPr>
        <w:t>ΣΛΕΕ</w:t>
      </w:r>
      <w:proofErr w:type="spellEnd"/>
      <w:r w:rsidRPr="00B4650E">
        <w:rPr>
          <w:lang w:val="el-GR"/>
        </w:rPr>
        <w:t xml:space="preserve"> εκδόθηκε η οδηγία 2011/95/ΕΕ του Ευρωπαϊκού Κοινοβουλίου και του Συμβουλίου της 13ης Δεκεμβρίου 2011 «σχετικά με τις απαιτήσεις για την αναγνώριση των υπηκόων τρίτων χωρών ή των απάτριδων ως δικαιούχων διεθνούς προστασίας, για ένα ενιαίο καθεστώς για τους πρόσφυγες ή για τα άτομα που δικαιούνται επικουρική προστασία και για το περιεχόμενο της παρεχόμενης προστασίας (αναδιατύπωση)» (ΕΕ </w:t>
      </w:r>
      <w:r>
        <w:t>L</w:t>
      </w:r>
      <w:r w:rsidRPr="00B4650E">
        <w:rPr>
          <w:lang w:val="el-GR"/>
        </w:rPr>
        <w:t xml:space="preserve"> 337). Με την οδηγία αυτή αφ’ ενός επιβεβαιώνονται οι αρχές στις οποίες στηρίχθηκε η </w:t>
      </w:r>
      <w:proofErr w:type="spellStart"/>
      <w:r w:rsidRPr="00B4650E">
        <w:rPr>
          <w:lang w:val="el-GR"/>
        </w:rPr>
        <w:t>προϊσχύσασα</w:t>
      </w:r>
      <w:proofErr w:type="spellEnd"/>
      <w:r w:rsidRPr="00B4650E">
        <w:rPr>
          <w:lang w:val="el-GR"/>
        </w:rPr>
        <w:t xml:space="preserve"> οδηγία 2004/83/ΕΚ (ΕΕ </w:t>
      </w:r>
      <w:r>
        <w:t>L</w:t>
      </w:r>
      <w:r w:rsidRPr="00B4650E">
        <w:rPr>
          <w:lang w:val="el-GR"/>
        </w:rPr>
        <w:t xml:space="preserve"> 304), δηλαδή η αρχή της μη </w:t>
      </w:r>
      <w:proofErr w:type="spellStart"/>
      <w:r w:rsidRPr="00B4650E">
        <w:rPr>
          <w:lang w:val="el-GR"/>
        </w:rPr>
        <w:t>επαναπροώθησης</w:t>
      </w:r>
      <w:proofErr w:type="spellEnd"/>
      <w:r w:rsidRPr="00B4650E">
        <w:rPr>
          <w:lang w:val="el-GR"/>
        </w:rPr>
        <w:t xml:space="preserve"> και η διασφάλιση «ότι κανείς δεν αποστέλλεται πίσω σε μέρος όπου θα υφίστατο διώξεις». Αφ’ ετέρου, με την οδηγία αυτή επιδιώκεται η επίτευξη υψηλότερου επιπέδου προσέγγισης των κανόνων για την αναγνώριση και το περιεχόμενο της διεθνούς προστασίας βάσει υψηλότερων απαιτήσεων. Κύριος στόχος είναι να διασφαλισθεί, αφ’ ενός, ότι τα κράτη μέλη εφαρμόζουν κοινά κριτήρια για τον προσδιορισμό των προσώπων που χρήζουν όντως διεθνούς προστασίας και, αφ’ ετέρου, ότι τα εν λόγω πρόσωπα έχουν πρόσβαση σε ελάχιστο επίπεδο παροχών σε όλα τα κράτη. </w:t>
      </w:r>
      <w:r>
        <w:rPr>
          <w:lang w:val="el-GR"/>
        </w:rPr>
        <w:t>…</w:t>
      </w:r>
      <w:r w:rsidRPr="00B4650E">
        <w:rPr>
          <w:lang w:val="el-GR"/>
        </w:rPr>
        <w:t xml:space="preserve">. Η ως άνω οδηγία μεταφέρθηκε στην εσωτερική έννομη τάξη με το </w:t>
      </w:r>
      <w:proofErr w:type="spellStart"/>
      <w:r w:rsidRPr="00B4650E">
        <w:rPr>
          <w:lang w:val="el-GR"/>
        </w:rPr>
        <w:t>π.δ.</w:t>
      </w:r>
      <w:proofErr w:type="spellEnd"/>
      <w:r w:rsidRPr="00B4650E">
        <w:rPr>
          <w:lang w:val="el-GR"/>
        </w:rPr>
        <w:t xml:space="preserve"> 141/2013 «Προσαρμογή της ελληνικής νομοθεσίας προς τις διατάξεις της Οδηγίας 2011/95/ΕΕ του Ευρωπαϊκού Κοινοβουλίου και του Συμβουλίου </w:t>
      </w:r>
      <w:r>
        <w:rPr>
          <w:lang w:val="el-GR"/>
        </w:rPr>
        <w:t>…</w:t>
      </w:r>
      <w:r w:rsidRPr="00B4650E">
        <w:rPr>
          <w:lang w:val="el-GR"/>
        </w:rPr>
        <w:t>» (ΦΕΚ Α΄ 226).</w:t>
      </w:r>
    </w:p>
    <w:p w14:paraId="16E742C6" w14:textId="77777777" w:rsidR="00E618FE" w:rsidRDefault="00E618FE" w:rsidP="00E618FE">
      <w:pPr>
        <w:pStyle w:val="PreformattedText"/>
        <w:rPr>
          <w:lang w:val="el-GR"/>
        </w:rPr>
      </w:pPr>
    </w:p>
    <w:p w14:paraId="40F96578" w14:textId="77777777" w:rsidR="00E618FE" w:rsidRPr="009B7313" w:rsidRDefault="00E618FE" w:rsidP="00E618FE">
      <w:pPr>
        <w:pStyle w:val="PreformattedText"/>
        <w:jc w:val="both"/>
        <w:rPr>
          <w:b/>
          <w:lang w:val="el-GR"/>
        </w:rPr>
      </w:pPr>
      <w:r w:rsidRPr="009B7313">
        <w:rPr>
          <w:b/>
          <w:lang w:val="el-GR"/>
        </w:rPr>
        <w:t>Οδηγία 2013/32/ΕΕ του Ευρωπαϊκού Κοινοβουλίου και του Συμβουλίου της 26ης Ιουνίου 2013 «σχετικά με τις κοινές διαδικασίες για τη χορήγηση και ανάκληση του καθεστώτος διεθνούς προστασίας (αναδιατύπωση)»</w:t>
      </w:r>
    </w:p>
    <w:p w14:paraId="3AB687A2" w14:textId="77777777" w:rsidR="00E618FE" w:rsidRPr="00B4650E" w:rsidRDefault="00E618FE" w:rsidP="00E618FE">
      <w:pPr>
        <w:pStyle w:val="PreformattedText"/>
        <w:rPr>
          <w:lang w:val="el-GR"/>
        </w:rPr>
      </w:pPr>
    </w:p>
    <w:p w14:paraId="077E1FEE" w14:textId="77777777" w:rsidR="00E618FE" w:rsidRPr="00B4650E" w:rsidRDefault="00E618FE" w:rsidP="00E618FE">
      <w:pPr>
        <w:pStyle w:val="PreformattedText"/>
        <w:jc w:val="both"/>
        <w:rPr>
          <w:lang w:val="el-GR"/>
        </w:rPr>
      </w:pPr>
      <w:r w:rsidRPr="00B4650E">
        <w:rPr>
          <w:lang w:val="el-GR"/>
        </w:rPr>
        <w:t xml:space="preserve">15. Επειδή, βάσει του άρθρου 78 παρ. 2 </w:t>
      </w:r>
      <w:proofErr w:type="spellStart"/>
      <w:r w:rsidRPr="00B4650E">
        <w:rPr>
          <w:lang w:val="el-GR"/>
        </w:rPr>
        <w:t>στοιχ</w:t>
      </w:r>
      <w:proofErr w:type="spellEnd"/>
      <w:r w:rsidRPr="00B4650E">
        <w:rPr>
          <w:lang w:val="el-GR"/>
        </w:rPr>
        <w:t xml:space="preserve">. δ΄ της </w:t>
      </w:r>
      <w:proofErr w:type="spellStart"/>
      <w:r w:rsidRPr="00B4650E">
        <w:rPr>
          <w:lang w:val="el-GR"/>
        </w:rPr>
        <w:t>ΣΛΕΕ</w:t>
      </w:r>
      <w:proofErr w:type="spellEnd"/>
      <w:r w:rsidRPr="00B4650E">
        <w:rPr>
          <w:lang w:val="el-GR"/>
        </w:rPr>
        <w:t xml:space="preserve"> εκδόθηκε η οδηγία 2013/32/ΕΕ του Ευρωπαϊκού Κοινοβουλίου και του Συμβουλίου της 26ης Ιουνίου 2013 «σχετικά με τις κοινές διαδικασίες για τη χορήγηση και ανάκληση του καθεστώτος διεθνούς προστασίας (αναδιατύπωση)» (ΕΕ </w:t>
      </w:r>
      <w:r>
        <w:t>L</w:t>
      </w:r>
      <w:r w:rsidRPr="00B4650E">
        <w:rPr>
          <w:lang w:val="el-GR"/>
        </w:rPr>
        <w:t xml:space="preserve"> 180), με την οποία προβλέφθηκαν περαιτέρω, σε σχέση με την </w:t>
      </w:r>
      <w:proofErr w:type="spellStart"/>
      <w:r w:rsidRPr="00B4650E">
        <w:rPr>
          <w:lang w:val="el-GR"/>
        </w:rPr>
        <w:t>προϊσχύσασα</w:t>
      </w:r>
      <w:proofErr w:type="spellEnd"/>
      <w:r w:rsidRPr="00B4650E">
        <w:rPr>
          <w:lang w:val="el-GR"/>
        </w:rPr>
        <w:t xml:space="preserve"> οδηγία 2005/85/ΕΕ (</w:t>
      </w:r>
      <w:r>
        <w:t>EE</w:t>
      </w:r>
      <w:r w:rsidRPr="00B4650E">
        <w:rPr>
          <w:lang w:val="el-GR"/>
        </w:rPr>
        <w:t xml:space="preserve"> </w:t>
      </w:r>
      <w:r>
        <w:t>L</w:t>
      </w:r>
      <w:r w:rsidRPr="00B4650E">
        <w:rPr>
          <w:lang w:val="el-GR"/>
        </w:rPr>
        <w:t xml:space="preserve"> 326), απαιτήσεις για τις διαδικασίες χορήγησης και ανάκλησης διεθνούς προστασίας κατά την έννοια της οδηγίας 2011/95/ΕΕ, εν όψει της δημιουργίας κοινής διαδικασίας ασύλου στην Ευρωπαϊκή Ένωση, προς τον σκοπό του περιορισμού των δευτερογενών μετακινήσεων των αιτούντων διεθνή προστασία μεταξύ των κρατών μελών, όταν αυτές οφείλονται στις διαφορές των νομικών πλαισίων, και της δημιουργίας ισοδύναμων συνθηκών για την εφαρμογή της οδηγίας 2011/95/ΕΕ στα κράτη μέλη. </w:t>
      </w:r>
      <w:r w:rsidR="00891F6E">
        <w:rPr>
          <w:lang w:val="el-GR"/>
        </w:rPr>
        <w:t>….</w:t>
      </w:r>
      <w:r w:rsidRPr="00B4650E">
        <w:rPr>
          <w:lang w:val="el-GR"/>
        </w:rPr>
        <w:t>.</w:t>
      </w:r>
    </w:p>
    <w:p w14:paraId="0C9BAB48" w14:textId="77777777" w:rsidR="00E618FE" w:rsidRDefault="00E618FE" w:rsidP="00E618FE">
      <w:pPr>
        <w:pStyle w:val="PreformattedText"/>
        <w:rPr>
          <w:lang w:val="el-GR"/>
        </w:rPr>
      </w:pPr>
    </w:p>
    <w:p w14:paraId="4B069703" w14:textId="77777777" w:rsidR="00E618FE" w:rsidRPr="00801320" w:rsidRDefault="00E618FE" w:rsidP="00E618FE">
      <w:pPr>
        <w:pStyle w:val="PreformattedText"/>
        <w:jc w:val="both"/>
        <w:rPr>
          <w:b/>
          <w:lang w:val="el-GR"/>
        </w:rPr>
      </w:pPr>
      <w:r w:rsidRPr="00801320">
        <w:rPr>
          <w:b/>
          <w:lang w:val="el-GR"/>
        </w:rPr>
        <w:t>Ν. 4375/2016, με τίτλο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 διατάξεις για την εργασία δικαιούχων διεθνούς προστασίας και άλλες διατάξεις»</w:t>
      </w:r>
    </w:p>
    <w:p w14:paraId="56DC2E39" w14:textId="77777777" w:rsidR="00E618FE" w:rsidRDefault="00E618FE" w:rsidP="00E618FE">
      <w:pPr>
        <w:pStyle w:val="PreformattedText"/>
        <w:jc w:val="both"/>
        <w:rPr>
          <w:lang w:val="el-GR"/>
        </w:rPr>
      </w:pPr>
    </w:p>
    <w:p w14:paraId="57E61C45" w14:textId="77777777" w:rsidR="00E618FE" w:rsidRPr="00B4650E" w:rsidRDefault="00E618FE" w:rsidP="00E618FE">
      <w:pPr>
        <w:pStyle w:val="PreformattedText"/>
        <w:jc w:val="both"/>
        <w:rPr>
          <w:lang w:val="el-GR"/>
        </w:rPr>
      </w:pPr>
      <w:r w:rsidRPr="00B4650E">
        <w:rPr>
          <w:lang w:val="el-GR"/>
        </w:rPr>
        <w:t xml:space="preserve">16. Επειδή, η ως άνω οδηγία 2013/32/ΕΕ μεταφέρθηκε στην εσωτερική έννομη τάξη με τον ν. 4375/2016, με τίτλο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 διατάξεις για την εργασία δικαιούχων διεθνούς προστασίας και άλλες διατάξεις» (ΦΕΚ Α΄ 51/ 3.4.2016, διόρθωση σφαλμάτων ΦΕΚ Α΄ 57/6.4.2016). </w:t>
      </w:r>
      <w:r w:rsidR="00B6157D">
        <w:rPr>
          <w:lang w:val="el-GR"/>
        </w:rPr>
        <w:t>…</w:t>
      </w:r>
      <w:r w:rsidRPr="00B4650E">
        <w:rPr>
          <w:lang w:val="el-GR"/>
        </w:rPr>
        <w:t>.</w:t>
      </w:r>
    </w:p>
    <w:p w14:paraId="31D75B8F" w14:textId="77777777" w:rsidR="00E618FE" w:rsidRDefault="00E618FE" w:rsidP="00E618FE">
      <w:pPr>
        <w:pStyle w:val="PreformattedText"/>
        <w:rPr>
          <w:lang w:val="el-GR"/>
        </w:rPr>
      </w:pPr>
    </w:p>
    <w:p w14:paraId="2DE04448" w14:textId="77777777" w:rsidR="00E618FE" w:rsidRPr="00801320" w:rsidRDefault="00E618FE" w:rsidP="00B6157D">
      <w:pPr>
        <w:pStyle w:val="PreformattedText"/>
        <w:jc w:val="both"/>
        <w:rPr>
          <w:b/>
          <w:lang w:val="el-GR"/>
        </w:rPr>
      </w:pPr>
      <w:r w:rsidRPr="00801320">
        <w:rPr>
          <w:b/>
          <w:lang w:val="el-GR"/>
        </w:rPr>
        <w:t>Διαδικαστικά δικαιώματα και εγγυήσεις υπέρ των αιτούντων διεθνή προστασία (άρθρα 39, 40, 41, 44, 48, 49</w:t>
      </w:r>
      <w:r w:rsidR="00891F6E">
        <w:rPr>
          <w:b/>
          <w:lang w:val="el-GR"/>
        </w:rPr>
        <w:t>,</w:t>
      </w:r>
      <w:r w:rsidRPr="00801320">
        <w:rPr>
          <w:b/>
          <w:lang w:val="el-GR"/>
        </w:rPr>
        <w:t xml:space="preserve"> 52</w:t>
      </w:r>
      <w:r w:rsidR="00891F6E">
        <w:rPr>
          <w:b/>
          <w:lang w:val="el-GR"/>
        </w:rPr>
        <w:t>, 61, 62</w:t>
      </w:r>
      <w:r w:rsidR="00B6157D">
        <w:rPr>
          <w:b/>
          <w:lang w:val="el-GR"/>
        </w:rPr>
        <w:t xml:space="preserve"> του Ν</w:t>
      </w:r>
      <w:r w:rsidRPr="00801320">
        <w:rPr>
          <w:b/>
          <w:lang w:val="el-GR"/>
        </w:rPr>
        <w:t xml:space="preserve">. 4375/2016 για τη μεταφορά των άρθρων 10, 11, 12, 19 έως 23, 29, 30 </w:t>
      </w:r>
      <w:r w:rsidRPr="00801320">
        <w:rPr>
          <w:b/>
          <w:lang w:val="el-GR"/>
        </w:rPr>
        <w:lastRenderedPageBreak/>
        <w:t>και 14 έως 17 και 34 της οδηγίας 2013/32/)</w:t>
      </w:r>
    </w:p>
    <w:p w14:paraId="0FA85500" w14:textId="77777777" w:rsidR="00E618FE" w:rsidRPr="00B4650E" w:rsidRDefault="00E618FE" w:rsidP="00E618FE">
      <w:pPr>
        <w:pStyle w:val="PreformattedText"/>
        <w:rPr>
          <w:lang w:val="el-GR"/>
        </w:rPr>
      </w:pPr>
    </w:p>
    <w:p w14:paraId="47D1A87B" w14:textId="77777777" w:rsidR="00E618FE" w:rsidRPr="00B4650E" w:rsidRDefault="00E618FE" w:rsidP="00E618FE">
      <w:pPr>
        <w:pStyle w:val="PreformattedText"/>
        <w:jc w:val="both"/>
        <w:rPr>
          <w:lang w:val="el-GR"/>
        </w:rPr>
      </w:pPr>
      <w:r w:rsidRPr="00B4650E">
        <w:rPr>
          <w:lang w:val="el-GR"/>
        </w:rPr>
        <w:t xml:space="preserve">17. Επειδή, εξ άλλου, με τα άρθρα 39, 40, 41, 44, 48, 49 και 52 του ν. 4375/2016 μεταφέρθηκαν αντιστοίχως τα άρθρα 10, 11, 12, 19 έως 23, 29, 30 και 14 έως 17 και 34 της οδηγίας 2013/32/ΕΕ, με τα οποία κατοχυρώνονται </w:t>
      </w:r>
      <w:r w:rsidRPr="00801320">
        <w:rPr>
          <w:lang w:val="el-GR"/>
        </w:rPr>
        <w:t>διαδικαστικά δικαιώματα και εγγυήσεις υπέρ των αιτούντων διεθνή προστασία</w:t>
      </w:r>
      <w:r w:rsidRPr="00B4650E">
        <w:rPr>
          <w:lang w:val="el-GR"/>
        </w:rPr>
        <w:t xml:space="preserve">, όπως ο τρόπος εξέτασης των αιτήσεων, η ενημέρωσή τους, νομική εκπροσώπηση και συνδρομή, ο ρόλος της Ύπατης Αρμοστείας για τους Πρόσφυγες, η τήρηση της εμπιστευτικότητας και η προσωπική συνέντευξη. </w:t>
      </w:r>
      <w:r w:rsidR="00B6157D">
        <w:rPr>
          <w:lang w:val="el-GR"/>
        </w:rPr>
        <w:t>…</w:t>
      </w:r>
      <w:r w:rsidRPr="00B4650E">
        <w:rPr>
          <w:lang w:val="el-GR"/>
        </w:rPr>
        <w:t>.</w:t>
      </w:r>
    </w:p>
    <w:p w14:paraId="51395B76" w14:textId="77777777" w:rsidR="00E618FE" w:rsidRDefault="00E618FE" w:rsidP="00E618FE">
      <w:pPr>
        <w:pStyle w:val="PreformattedText"/>
        <w:rPr>
          <w:lang w:val="el-GR"/>
        </w:rPr>
      </w:pPr>
    </w:p>
    <w:p w14:paraId="2076A379" w14:textId="77777777" w:rsidR="00E618FE" w:rsidRPr="00801320" w:rsidRDefault="00E618FE" w:rsidP="00E618FE">
      <w:pPr>
        <w:pStyle w:val="PreformattedText"/>
        <w:rPr>
          <w:b/>
          <w:lang w:val="el-GR"/>
        </w:rPr>
      </w:pPr>
      <w:r w:rsidRPr="00801320">
        <w:rPr>
          <w:b/>
          <w:lang w:val="el-GR"/>
        </w:rPr>
        <w:t>Κανονισμός Λειτουργίας της Αρχής Προσφυγών</w:t>
      </w:r>
    </w:p>
    <w:p w14:paraId="026A1820" w14:textId="77777777" w:rsidR="00E618FE" w:rsidRDefault="00E618FE" w:rsidP="00E618FE">
      <w:pPr>
        <w:pStyle w:val="PreformattedText"/>
        <w:jc w:val="both"/>
        <w:rPr>
          <w:lang w:val="el-GR"/>
        </w:rPr>
      </w:pPr>
    </w:p>
    <w:p w14:paraId="3B2C3BD2" w14:textId="77777777" w:rsidR="00E618FE" w:rsidRPr="00B4650E" w:rsidRDefault="00E618FE" w:rsidP="00E618FE">
      <w:pPr>
        <w:pStyle w:val="PreformattedText"/>
        <w:jc w:val="both"/>
        <w:rPr>
          <w:lang w:val="el-GR"/>
        </w:rPr>
      </w:pPr>
      <w:r w:rsidRPr="00B4650E">
        <w:rPr>
          <w:lang w:val="el-GR"/>
        </w:rPr>
        <w:t>18. Επειδή, κατ’ επίκληση της εξουσιοδοτικής διάταξης της</w:t>
      </w:r>
      <w:r>
        <w:rPr>
          <w:lang w:val="el-GR"/>
        </w:rPr>
        <w:t xml:space="preserve"> παραγράφου 4 του άρθρου 7 του Ν</w:t>
      </w:r>
      <w:r w:rsidRPr="00B4650E">
        <w:rPr>
          <w:lang w:val="el-GR"/>
        </w:rPr>
        <w:t>. 4375/2016, όπως τροποποιήθηκε με την</w:t>
      </w:r>
      <w:r>
        <w:rPr>
          <w:lang w:val="el-GR"/>
        </w:rPr>
        <w:t xml:space="preserve"> παράγραφο 8 του άρθρου 86 του Ν</w:t>
      </w:r>
      <w:r w:rsidRPr="00B4650E">
        <w:rPr>
          <w:lang w:val="el-GR"/>
        </w:rPr>
        <w:t xml:space="preserve">. 4399/2016, και κατόπιν της 3003/15.7.2016 προτάσεως της Διοικητικής Διευθύντριας της Αρχής Προσφυγών και της επιτροπής των Προέδρων των Ανεξάρτητων Επιτροπών Προσφυγών, εκδόθηκε η τρίτη προσβαλλόμενη 3004/ 15.7.2016 απόφαση του Αναπληρωτή Υπουργού Εσωτερικών και Διοικητικής Ανασυγκρότησης, με τίτλο «Κανονισμός Λειτουργίας της Αρχής Προσφυγών» (ΦΕΚ Β΄ 2206/15.7.2016). </w:t>
      </w:r>
      <w:r w:rsidR="00891F6E">
        <w:rPr>
          <w:lang w:val="el-GR"/>
        </w:rPr>
        <w:t>…</w:t>
      </w:r>
      <w:r w:rsidRPr="00B4650E">
        <w:rPr>
          <w:lang w:val="el-GR"/>
        </w:rPr>
        <w:t>.</w:t>
      </w:r>
    </w:p>
    <w:p w14:paraId="2AFFC9F9" w14:textId="77777777" w:rsidR="00E618FE" w:rsidRDefault="00E618FE" w:rsidP="00E618FE">
      <w:pPr>
        <w:pStyle w:val="PreformattedText"/>
        <w:rPr>
          <w:lang w:val="el-GR"/>
        </w:rPr>
      </w:pPr>
    </w:p>
    <w:p w14:paraId="31F42867" w14:textId="77777777" w:rsidR="00E618FE" w:rsidRPr="00801320" w:rsidRDefault="00E618FE" w:rsidP="00E618FE">
      <w:pPr>
        <w:pStyle w:val="PreformattedText"/>
        <w:rPr>
          <w:b/>
          <w:lang w:val="el-GR"/>
        </w:rPr>
      </w:pPr>
      <w:r w:rsidRPr="00801320">
        <w:rPr>
          <w:b/>
          <w:lang w:val="el-GR"/>
        </w:rPr>
        <w:t>Άρθρο 89 του Συντάγματος</w:t>
      </w:r>
    </w:p>
    <w:p w14:paraId="7EBED42D" w14:textId="77777777" w:rsidR="00E618FE" w:rsidRPr="00B4650E" w:rsidRDefault="00E618FE" w:rsidP="00E618FE">
      <w:pPr>
        <w:pStyle w:val="PreformattedText"/>
        <w:rPr>
          <w:lang w:val="el-GR"/>
        </w:rPr>
      </w:pPr>
    </w:p>
    <w:p w14:paraId="79DEBD9A" w14:textId="77777777" w:rsidR="00E618FE" w:rsidRPr="00B4650E" w:rsidRDefault="00E618FE" w:rsidP="00E618FE">
      <w:pPr>
        <w:pStyle w:val="PreformattedText"/>
        <w:jc w:val="both"/>
        <w:rPr>
          <w:lang w:val="el-GR"/>
        </w:rPr>
      </w:pPr>
      <w:r w:rsidRPr="00B4650E">
        <w:rPr>
          <w:lang w:val="el-GR"/>
        </w:rPr>
        <w:t>19. Επειδή, στο άρθρο 89 του Συντάγματος του 1975, όπως οι παράγραφοι 2 και 3 αυτού διαμορφώθηκαν με το από 6.4.2001 Ψήφισμα της Ζ΄ Αναθεωρητικής Βουλής (ΦΕΚ Α΄ 84/17.04.2001), ορίζονται τα εξής: «1. Απαγορεύεται στους δικαστικούς λειτουργούς να παρέχουν κάθε άλλη μισθωτή υπηρεσία καθώς και να ασκούν οποιοδήποτε επάγγελμα. 2. Κατ' εξαίρεση επιτρέπεται στους δικαστικούς λειτουργούς να εκλέγονται μέλη της Ακαδημίας Αθηνών ή του διδακτικού προσωπικού ανώτατων εκπαιδευτικών ιδρυμάτων, καθώς και να μετέχουν σε συμβούλια ή επιτροπές που ασκούν αρμοδιότητες πειθαρχικού, ελεγκτικού ή δικαιοδοτικού χαρακτήρα και σε νομοπαρασκευαστικές επιτροπές, εφόσον η συμμετοχή τους αυτή προβλέπεται ειδικά από το νόμο. Νόμος προβλέπει την αντικατάσταση δικαστικών λειτουργών από άλλα πρόσωπα σε συμβούλια ή επιτροπές που συγκροτούνται ή σε έργα που ανατίθενται με δήλωση βούλησης ιδιώτη, εν ζωή ή αιτία θανάτου, εκτός από τις περιπτώσεις του προηγούμενου εδαφίου. 3. Η ανάθεση διοικητικών καθηκόντων σε δικαστικούς λειτουργούς απαγορεύεται. Καθήκοντα σχετικά με την εκπαίδευση των δικαστικών λειτουργών θεωρούνται δικαστικά. Επιτρέπεται η ανάθεση σε δικαστικούς λειτουργούς των καθηκόντων εκπροσώπησης της Χώρας σε διεθνείς οργανισμούς. Η διενέργεια διαιτησιών από δικαστικούς λειτουργούς επιτρέπεται μόνο στο πλαίσιο των υπηρεσιακών τους καθηκόντων, όπως νόμος ορίζει. 4. ...».</w:t>
      </w:r>
    </w:p>
    <w:p w14:paraId="711CB581" w14:textId="77777777" w:rsidR="00E618FE" w:rsidRDefault="00E618FE" w:rsidP="00E618FE">
      <w:pPr>
        <w:pStyle w:val="PreformattedText"/>
        <w:rPr>
          <w:lang w:val="el-GR"/>
        </w:rPr>
      </w:pPr>
    </w:p>
    <w:p w14:paraId="756BF9BD" w14:textId="77777777" w:rsidR="00E618FE" w:rsidRPr="00801320" w:rsidRDefault="00E618FE" w:rsidP="00E618FE">
      <w:pPr>
        <w:pStyle w:val="PreformattedText"/>
        <w:jc w:val="both"/>
        <w:rPr>
          <w:b/>
          <w:lang w:val="el-GR"/>
        </w:rPr>
      </w:pPr>
      <w:r w:rsidRPr="00801320">
        <w:rPr>
          <w:b/>
          <w:lang w:val="el-GR"/>
        </w:rPr>
        <w:t>Οι Ανεξάρτητες Επιτροπές Προσφυγών ασκούν αρμοδιότητες δικαιοδοτικού χαρακτήρα κατά την έννοια</w:t>
      </w:r>
      <w:r>
        <w:rPr>
          <w:b/>
          <w:lang w:val="el-GR"/>
        </w:rPr>
        <w:t xml:space="preserve"> </w:t>
      </w:r>
      <w:r w:rsidRPr="00801320">
        <w:rPr>
          <w:b/>
          <w:lang w:val="el-GR"/>
        </w:rPr>
        <w:t>του άρθρου 89 παρ. 2</w:t>
      </w:r>
      <w:r>
        <w:rPr>
          <w:b/>
          <w:lang w:val="el-GR"/>
        </w:rPr>
        <w:t xml:space="preserve"> του Συντάγματος – Επιτρεπτή κατά το Σύνταγμα </w:t>
      </w:r>
      <w:r w:rsidRPr="00801320">
        <w:rPr>
          <w:b/>
          <w:lang w:val="el-GR"/>
        </w:rPr>
        <w:t>η συμμετοχή σε αυτές εν ενεργεία δικαστικών λειτουργών</w:t>
      </w:r>
    </w:p>
    <w:p w14:paraId="4A58CCCF" w14:textId="77777777" w:rsidR="00E618FE" w:rsidRPr="00B4650E" w:rsidRDefault="00E618FE" w:rsidP="00E618FE">
      <w:pPr>
        <w:pStyle w:val="PreformattedText"/>
        <w:rPr>
          <w:lang w:val="el-GR"/>
        </w:rPr>
      </w:pPr>
    </w:p>
    <w:p w14:paraId="4BB5F27F" w14:textId="77777777" w:rsidR="00E618FE" w:rsidRPr="00B4650E" w:rsidRDefault="00E618FE" w:rsidP="00E618FE">
      <w:pPr>
        <w:pStyle w:val="PreformattedText"/>
        <w:jc w:val="both"/>
        <w:rPr>
          <w:lang w:val="el-GR"/>
        </w:rPr>
      </w:pPr>
      <w:r w:rsidRPr="00B4650E">
        <w:rPr>
          <w:lang w:val="el-GR"/>
        </w:rPr>
        <w:t>20. Επειδή, οι διατάξεις του ν. 4375/2016, όπως τροποποιήθηκαν με τον ν. 4399/2016, θεσπίζουν πλέγμα απαιτήσεων και εγγυήσεων για τη διαδικασία χορήγησης και ανάκλησης της διεθνούς προστασίας των αιτούντων κατά τις διατάξεις της οδηγίας 2011/95/ΕΕ (</w:t>
      </w:r>
      <w:proofErr w:type="spellStart"/>
      <w:r w:rsidRPr="00B4650E">
        <w:rPr>
          <w:lang w:val="el-GR"/>
        </w:rPr>
        <w:t>π.δ.</w:t>
      </w:r>
      <w:proofErr w:type="spellEnd"/>
      <w:r w:rsidRPr="00B4650E">
        <w:rPr>
          <w:lang w:val="el-GR"/>
        </w:rPr>
        <w:t xml:space="preserve"> 141/2013), τόσο κατά την πρωτοβάθμια διαδικασία (βλ. ιδίως τις διατάξεις των άρθρων 4, 10, 12, 14 - 17, 19 - 20 της οδηγίας και ήδη των άρθρων 1, 4, 39 - 41, 44, 51, 52 του ν. 4375/2016, με τις οποίες </w:t>
      </w:r>
      <w:proofErr w:type="spellStart"/>
      <w:r w:rsidRPr="00B4650E">
        <w:rPr>
          <w:lang w:val="el-GR"/>
        </w:rPr>
        <w:t>κατ</w:t>
      </w:r>
      <w:proofErr w:type="spellEnd"/>
      <w:r>
        <w:t>o</w:t>
      </w:r>
      <w:proofErr w:type="spellStart"/>
      <w:r w:rsidRPr="00B4650E">
        <w:rPr>
          <w:lang w:val="el-GR"/>
        </w:rPr>
        <w:t>χυρώνονται</w:t>
      </w:r>
      <w:proofErr w:type="spellEnd"/>
      <w:r w:rsidRPr="00B4650E">
        <w:rPr>
          <w:lang w:val="el-GR"/>
        </w:rPr>
        <w:t xml:space="preserve">, μεταξύ άλλων, διαδικασία λήψης αιτιολογημένων αποφάσεων από εκπαιδευμένο προσωπικό, σε ατομική βάση, μετά από εμπεριστατωμένη, αντικειμενική και αμερόληπτη εξέταση και έλεγχο των πραγματικών και νομικών ζητημάτων, προσωπική συνέντευξη, νομική συνδρομή και ενημέρωση, διερμηνεία), όσο και κατά τη δευτεροβάθμια διαδικασία. Ειδικότερα, όσον αφορά τη δευτεροβάθμια διαδικασία, οι Ανεξάρτητες Επιτροπές Προσφυγών του άρθρου 4 παρ. 1 του ν. 4375/2016, όπως αντικαταστάθηκε με το άρθρο 86 παρ. 1 του ν. 4399/2016, ιδρύθηκαν, όπως προκύπτει από τη μνεία, στο άρθρο 61 του νόμου, του άρθρου 46 της οδηγίας 2013/32/ΕΕ ως αντίστοιχου άρθρου, προκειμένου να διασφαλισθεί το </w:t>
      </w:r>
      <w:proofErr w:type="spellStart"/>
      <w:r w:rsidRPr="00B4650E">
        <w:rPr>
          <w:lang w:val="el-GR"/>
        </w:rPr>
        <w:t>κατοχυρούμενο</w:t>
      </w:r>
      <w:proofErr w:type="spellEnd"/>
      <w:r w:rsidRPr="00B4650E">
        <w:rPr>
          <w:lang w:val="el-GR"/>
        </w:rPr>
        <w:t xml:space="preserve"> στο εν λόγω άρθρο 46 της οδηγίας «δικαίωμα πραγματικής προσφυγής ενώπιον δικαστηρίου», ήτοι δικαίωμα αποτελεσματικής δικαστικής προστασίας, κατά το άρθρο 47 του Χάρτη των Θεμελιωδών Δικαιωμάτων της Ε.Ε., το πρώτο εδάφιο του οποίου στοιχεί προς το άρθρο 13 της </w:t>
      </w:r>
      <w:proofErr w:type="spellStart"/>
      <w:r w:rsidRPr="00B4650E">
        <w:rPr>
          <w:lang w:val="el-GR"/>
        </w:rPr>
        <w:t>ΕΣΔΑ</w:t>
      </w:r>
      <w:proofErr w:type="spellEnd"/>
      <w:r w:rsidRPr="00B4650E">
        <w:rPr>
          <w:lang w:val="el-GR"/>
        </w:rPr>
        <w:t xml:space="preserve"> (βλ. και αιτιολογική έκθεση του νόμου, </w:t>
      </w:r>
      <w:proofErr w:type="spellStart"/>
      <w:r w:rsidRPr="00B4650E">
        <w:rPr>
          <w:lang w:val="el-GR"/>
        </w:rPr>
        <w:t>πρβλ</w:t>
      </w:r>
      <w:proofErr w:type="spellEnd"/>
      <w:r w:rsidRPr="00B4650E">
        <w:rPr>
          <w:lang w:val="el-GR"/>
        </w:rPr>
        <w:t xml:space="preserve">. απόφαση </w:t>
      </w:r>
      <w:r w:rsidRPr="00B4650E">
        <w:rPr>
          <w:lang w:val="el-GR"/>
        </w:rPr>
        <w:lastRenderedPageBreak/>
        <w:t xml:space="preserve">ΔΕΕ της 18.12.2014, </w:t>
      </w:r>
      <w:r>
        <w:t>C</w:t>
      </w:r>
      <w:r w:rsidRPr="00B4650E">
        <w:rPr>
          <w:lang w:val="el-GR"/>
        </w:rPr>
        <w:t xml:space="preserve">-293/14, </w:t>
      </w:r>
      <w:r>
        <w:t>Tall</w:t>
      </w:r>
      <w:r w:rsidRPr="00B4650E">
        <w:rPr>
          <w:lang w:val="el-GR"/>
        </w:rPr>
        <w:t xml:space="preserve">, σκέψη 52). Ειδικότερα, προς εξασφάλιση των </w:t>
      </w:r>
      <w:proofErr w:type="spellStart"/>
      <w:r w:rsidRPr="00B4650E">
        <w:rPr>
          <w:lang w:val="el-GR"/>
        </w:rPr>
        <w:t>απαιτουμένων</w:t>
      </w:r>
      <w:proofErr w:type="spellEnd"/>
      <w:r w:rsidRPr="00B4650E">
        <w:rPr>
          <w:lang w:val="el-GR"/>
        </w:rPr>
        <w:t xml:space="preserve"> διαδικαστικών εγγυήσεων, προβλέφθηκε ότι οι επιτροπές προσφυγών, οι οποίες είναι αρμόδιες για την εκδίκαση </w:t>
      </w:r>
      <w:proofErr w:type="spellStart"/>
      <w:r w:rsidRPr="00B4650E">
        <w:rPr>
          <w:lang w:val="el-GR"/>
        </w:rPr>
        <w:t>ενδικοφανών</w:t>
      </w:r>
      <w:proofErr w:type="spellEnd"/>
      <w:r w:rsidRPr="00B4650E">
        <w:rPr>
          <w:lang w:val="el-GR"/>
        </w:rPr>
        <w:t xml:space="preserve"> προσφυγών των αιτούντων διεθνή προστασία, ώστε να ελέγχονται κατά </w:t>
      </w:r>
      <w:proofErr w:type="spellStart"/>
      <w:r w:rsidRPr="00B4650E">
        <w:rPr>
          <w:lang w:val="el-GR"/>
        </w:rPr>
        <w:t>νόμον</w:t>
      </w:r>
      <w:proofErr w:type="spellEnd"/>
      <w:r w:rsidRPr="00B4650E">
        <w:rPr>
          <w:lang w:val="el-GR"/>
        </w:rPr>
        <w:t xml:space="preserve"> και κατ' </w:t>
      </w:r>
      <w:proofErr w:type="spellStart"/>
      <w:r w:rsidRPr="00B4650E">
        <w:rPr>
          <w:lang w:val="el-GR"/>
        </w:rPr>
        <w:t>ουσίαν</w:t>
      </w:r>
      <w:proofErr w:type="spellEnd"/>
      <w:r w:rsidRPr="00B4650E">
        <w:rPr>
          <w:lang w:val="el-GR"/>
        </w:rPr>
        <w:t xml:space="preserve"> οι απορριπτικές σε πρώτο βαθμό αποφάσεις, και οι οποίες, στην αιτιολογική έκθεση του άρθρου 86 του ν. 4399/2016, χαρακτηρίζονται ως </w:t>
      </w:r>
      <w:r w:rsidRPr="00801320">
        <w:rPr>
          <w:u w:val="single"/>
          <w:lang w:val="el-GR"/>
        </w:rPr>
        <w:t>«</w:t>
      </w:r>
      <w:proofErr w:type="spellStart"/>
      <w:r w:rsidRPr="00801320">
        <w:rPr>
          <w:u w:val="single"/>
          <w:lang w:val="el-GR"/>
        </w:rPr>
        <w:t>οιονεί</w:t>
      </w:r>
      <w:proofErr w:type="spellEnd"/>
      <w:r w:rsidRPr="00801320">
        <w:rPr>
          <w:u w:val="single"/>
          <w:lang w:val="el-GR"/>
        </w:rPr>
        <w:t xml:space="preserve"> δικαιοδοτικά όργανα</w:t>
      </w:r>
      <w:r w:rsidRPr="00B4650E">
        <w:rPr>
          <w:lang w:val="el-GR"/>
        </w:rPr>
        <w:t xml:space="preserve">», συγκροτούνται, για τριετή θητεία, κατά πλειοψηφία από εν ενεργεία δικαστικούς λειτουργούς (δικαστές των τακτικών διοικητικών δικαστηρίων). Τα μέλη των επιτροπών αυτών, όπως ρητώς ορίζεται στο άρθρο 5 παρ. 3 περ. </w:t>
      </w:r>
      <w:proofErr w:type="spellStart"/>
      <w:r w:rsidRPr="00B4650E">
        <w:rPr>
          <w:lang w:val="el-GR"/>
        </w:rPr>
        <w:t>στ</w:t>
      </w:r>
      <w:proofErr w:type="spellEnd"/>
      <w:r w:rsidRPr="00B4650E">
        <w:rPr>
          <w:lang w:val="el-GR"/>
        </w:rPr>
        <w:t xml:space="preserve">΄ του νόμου, απολαύουν κατά την άσκηση των καθηκόντων τους προσωπικής και λειτουργικής ανεξαρτησίας. Ειδικώς, το τρίτο μέλος, το οποίο υποδεικνύεται κατ' αρχήν από την Ύπατη Αρμοστεία του Ο.Η.Ε. για τους Πρόσφυγες, αλλά είναι, κατά το νόμο, ανεξάρτητο τόσο σε σχέση με αυτή όσο και σε σχέση με τη Διοίκηση, απολαύει επίσης των αυτών εγγυήσεων ανεξαρτησίας και μπορεί να </w:t>
      </w:r>
      <w:proofErr w:type="spellStart"/>
      <w:r w:rsidRPr="00B4650E">
        <w:rPr>
          <w:lang w:val="el-GR"/>
        </w:rPr>
        <w:t>παυθεί</w:t>
      </w:r>
      <w:proofErr w:type="spellEnd"/>
      <w:r w:rsidRPr="00B4650E">
        <w:rPr>
          <w:lang w:val="el-GR"/>
        </w:rPr>
        <w:t xml:space="preserve"> πριν από τη λήξη της τριετούς θητείας του μόνο μετά από καταγγελία της σύμβασής του, η οποία χωρεί, κατά την έννοια του νόμου, για σπουδαίο λόγο, ενώ προβλέπεται η αναστολή της άσκησης οποιουδήποτε άλλου δημοσίου λειτουργήματος ή επαγγελματικής δραστηριότητας αυτού (άρθρο 5 παρ. 3 και 4 του νόμου). Ουδεμία δε επιρροή δύναται να ασκήσει από την εξεταζόμενη άποψη η υπαγωγή του ανωτέρω τρίτου μέλους των επιτροπών, το οποίο συνδέεται με σύμβαση εργασίας ιδιωτικού δικαίου με το Δημόσιο και δεν έχει την ιδιότητα του δικαστικού λειτουργού, στις πειθαρχικές διατάξεις του Κώδικα Κατάστασης Δημοσίων Πολιτικών Διοικητικών Υπαλλήλων και Υπαλλήλων Ν.Π.Δ.Δ. (άρθρο 5 παρ. 3 περ. </w:t>
      </w:r>
      <w:proofErr w:type="spellStart"/>
      <w:r w:rsidRPr="00B4650E">
        <w:rPr>
          <w:lang w:val="el-GR"/>
        </w:rPr>
        <w:t>στ</w:t>
      </w:r>
      <w:proofErr w:type="spellEnd"/>
      <w:r w:rsidRPr="00B4650E">
        <w:rPr>
          <w:lang w:val="el-GR"/>
        </w:rPr>
        <w:t xml:space="preserve">΄ τελευταίο εδάφιο του ν. 4375/2016) και όχι στις αντίστοιχες διατάξεις (άρθρα 90 </w:t>
      </w:r>
      <w:proofErr w:type="spellStart"/>
      <w:r w:rsidRPr="00B4650E">
        <w:rPr>
          <w:lang w:val="el-GR"/>
        </w:rPr>
        <w:t>επομ</w:t>
      </w:r>
      <w:proofErr w:type="spellEnd"/>
      <w:r w:rsidRPr="00B4650E">
        <w:rPr>
          <w:lang w:val="el-GR"/>
        </w:rPr>
        <w:t xml:space="preserve">.) του </w:t>
      </w:r>
      <w:proofErr w:type="spellStart"/>
      <w:r w:rsidRPr="00B4650E">
        <w:rPr>
          <w:lang w:val="el-GR"/>
        </w:rPr>
        <w:t>κυρωθέντος</w:t>
      </w:r>
      <w:proofErr w:type="spellEnd"/>
      <w:r w:rsidRPr="00B4650E">
        <w:rPr>
          <w:lang w:val="el-GR"/>
        </w:rPr>
        <w:t xml:space="preserve"> με το άρθρο πρώτο του ν. 1756/1988 (ΦΕΚ Α΄ 35) Κώδικα Οργανισμού Δικαστηρίων και Κατάστασης Δικαστικών Λειτουργών (βλ. το άρθρο 33 αυτού για το υποκειμενικό πεδίο εφαρμογής του). Περαιτέρω, διασφαλίζεται η τήρηση της αρχής της αμεροληψίας, δοθέντος ότι οι επιτροπές έχουν την ιδιότητα τρίτου σε σχέση με τα εμπλεκόμενα μέρη και δεν εκπροσωπούν τη Διοίκηση. Ρητώς άλλωστε προβλέπεται ότι ο αρμόδιος Υπουργός δύναται να ασκήσει μόνο αίτηση ακυρώσεως κατά των πράξεων των ανωτέρω επιτροπών (βλ. άρθ. 64 παρ. 2 του νόμου). Δεν αναιρείται δε η ιδιότητα του τρίτου και δεν παραβιάζεται η αρχή της αμεροληψίας από το γεγονός ότι δικαστές, που μετέχουν στη σύνθεση των επιτροπών, θα μετάσχουν ενδεχομένως μελλοντικά στη σύνθεση των διοικητικών εφετείων που θα κληθούν να δικάσουν υποθέσεις άλλων διαδίκων, με αίτημα την ακύρωση άλλων πράξεων των εν λόγω επιτροπών. Οι αποφάσεις των επιτροπών, που εκδίδονται επί προσφυγών κατά πράξεων απορριπτικών αιτημάτων διεθνούς προστασίας σε πρώτο βαθμό, μετά από ενδελεχή εξέταση, κατά </w:t>
      </w:r>
      <w:proofErr w:type="spellStart"/>
      <w:r w:rsidRPr="00B4650E">
        <w:rPr>
          <w:lang w:val="el-GR"/>
        </w:rPr>
        <w:t>νόμον</w:t>
      </w:r>
      <w:proofErr w:type="spellEnd"/>
      <w:r w:rsidRPr="00B4650E">
        <w:rPr>
          <w:lang w:val="el-GR"/>
        </w:rPr>
        <w:t xml:space="preserve"> και κατ' </w:t>
      </w:r>
      <w:proofErr w:type="spellStart"/>
      <w:r w:rsidRPr="00B4650E">
        <w:rPr>
          <w:lang w:val="el-GR"/>
        </w:rPr>
        <w:t>ουσίαν</w:t>
      </w:r>
      <w:proofErr w:type="spellEnd"/>
      <w:r w:rsidRPr="00B4650E">
        <w:rPr>
          <w:lang w:val="el-GR"/>
        </w:rPr>
        <w:t xml:space="preserve"> και με πλήρη, εξειδικευμένη και συγκεκριμένη αιτιολογία, δεσμεύουν τα μέρη, αφού δεν μπορούν να ανατραπούν παρά μόνο με άσκηση ενδίκου μέσου, ενώ η </w:t>
      </w:r>
      <w:proofErr w:type="spellStart"/>
      <w:r w:rsidRPr="00B4650E">
        <w:rPr>
          <w:lang w:val="el-GR"/>
        </w:rPr>
        <w:t>ενώπιόν</w:t>
      </w:r>
      <w:proofErr w:type="spellEnd"/>
      <w:r w:rsidRPr="00B4650E">
        <w:rPr>
          <w:lang w:val="el-GR"/>
        </w:rPr>
        <w:t xml:space="preserve"> τους διαδικασία πληροί τις απαιτούμενες εγγυήσεις –και ιδίως την τήρηση του δικαιώματος προηγούμενης ακρόασης και εν γένει των δικαιωμάτων άμυνας– για την διασφάλιση του δικαιώματος της πραγματικής - αποτελεσματικής προσφυγής, λαμβανομένων υπ' </w:t>
      </w:r>
      <w:proofErr w:type="spellStart"/>
      <w:r w:rsidRPr="00B4650E">
        <w:rPr>
          <w:lang w:val="el-GR"/>
        </w:rPr>
        <w:t>όψιν</w:t>
      </w:r>
      <w:proofErr w:type="spellEnd"/>
      <w:r w:rsidRPr="00B4650E">
        <w:rPr>
          <w:lang w:val="el-GR"/>
        </w:rPr>
        <w:t xml:space="preserve"> των ιδιαιτεροτήτων της διαδικασίας, που επιβάλλουν κατ’ αρχήν την τήρηση εμπιστευτικότητας και επιτρέπουν, ως εκ τούτου, περιορισμούς στην δημοσιότητα της διαδικασίας. Υπό τα ανωτέρω δεδομένα, οι ως άνω Ανεξάρτητες Επιτροπές Προσφυγών δεν αποτελούν μεν δικαστήρια, κατά την έννοια του Συντάγματος (ούτε, κατά μείζονα λόγο, ειδικά διοικητικά δικαστήρια ή «δικαστικές επιτροπές», </w:t>
      </w:r>
      <w:proofErr w:type="spellStart"/>
      <w:r w:rsidRPr="00B4650E">
        <w:rPr>
          <w:lang w:val="el-GR"/>
        </w:rPr>
        <w:t>απαγορευόμενες</w:t>
      </w:r>
      <w:proofErr w:type="spellEnd"/>
      <w:r w:rsidRPr="00B4650E">
        <w:rPr>
          <w:lang w:val="el-GR"/>
        </w:rPr>
        <w:t xml:space="preserve"> κατά το Σύνταγμα – άρθρα 8 και 87, </w:t>
      </w:r>
      <w:proofErr w:type="spellStart"/>
      <w:r w:rsidRPr="00B4650E">
        <w:rPr>
          <w:lang w:val="el-GR"/>
        </w:rPr>
        <w:t>ερμηνευόμενα</w:t>
      </w:r>
      <w:proofErr w:type="spellEnd"/>
      <w:r w:rsidRPr="00B4650E">
        <w:rPr>
          <w:lang w:val="el-GR"/>
        </w:rPr>
        <w:t xml:space="preserve"> σε συνδυασμό με το άρθρο 20 παρ. 1, βλ. </w:t>
      </w:r>
      <w:proofErr w:type="spellStart"/>
      <w:r w:rsidRPr="00B4650E">
        <w:rPr>
          <w:lang w:val="el-GR"/>
        </w:rPr>
        <w:t>ΣτΕ</w:t>
      </w:r>
      <w:proofErr w:type="spellEnd"/>
      <w:r w:rsidRPr="00B4650E">
        <w:rPr>
          <w:lang w:val="el-GR"/>
        </w:rPr>
        <w:t xml:space="preserve"> </w:t>
      </w:r>
      <w:proofErr w:type="spellStart"/>
      <w:r w:rsidRPr="00B4650E">
        <w:rPr>
          <w:lang w:val="el-GR"/>
        </w:rPr>
        <w:t>Ολομ</w:t>
      </w:r>
      <w:proofErr w:type="spellEnd"/>
      <w:r w:rsidRPr="00B4650E">
        <w:rPr>
          <w:lang w:val="el-GR"/>
        </w:rPr>
        <w:t xml:space="preserve">. 189/2007, 825/1998), συνιστούν όμως επιτροπές που ασκούν αρμοδιότητες δικαιοδοτικού χαρακτήρα κατά την έννοια της συνταγματικής διάταξης του άρθρου 89 παρ. 2 και, ως εκ τούτου, </w:t>
      </w:r>
      <w:proofErr w:type="spellStart"/>
      <w:r w:rsidRPr="00B4650E">
        <w:rPr>
          <w:lang w:val="el-GR"/>
        </w:rPr>
        <w:t>επιτρεπτώς</w:t>
      </w:r>
      <w:proofErr w:type="spellEnd"/>
      <w:r w:rsidRPr="00B4650E">
        <w:rPr>
          <w:lang w:val="el-GR"/>
        </w:rPr>
        <w:t xml:space="preserve"> κατά το Σύνταγμα μετέχουν σε αυτές εν ενεργεία δικαστικοί λειτουργοί (</w:t>
      </w:r>
      <w:proofErr w:type="spellStart"/>
      <w:r w:rsidRPr="00B4650E">
        <w:rPr>
          <w:lang w:val="el-GR"/>
        </w:rPr>
        <w:t>πρβλ</w:t>
      </w:r>
      <w:proofErr w:type="spellEnd"/>
      <w:r w:rsidRPr="00B4650E">
        <w:rPr>
          <w:lang w:val="el-GR"/>
        </w:rPr>
        <w:t xml:space="preserve">. </w:t>
      </w:r>
      <w:proofErr w:type="spellStart"/>
      <w:r w:rsidRPr="00B4650E">
        <w:rPr>
          <w:lang w:val="el-GR"/>
        </w:rPr>
        <w:t>ΣτΕ</w:t>
      </w:r>
      <w:proofErr w:type="spellEnd"/>
      <w:r w:rsidRPr="00B4650E">
        <w:rPr>
          <w:lang w:val="el-GR"/>
        </w:rPr>
        <w:t xml:space="preserve"> 3503/2009 </w:t>
      </w:r>
      <w:proofErr w:type="spellStart"/>
      <w:r w:rsidRPr="00B4650E">
        <w:rPr>
          <w:lang w:val="el-GR"/>
        </w:rPr>
        <w:t>Ολομ</w:t>
      </w:r>
      <w:proofErr w:type="spellEnd"/>
      <w:r w:rsidRPr="00B4650E">
        <w:rPr>
          <w:lang w:val="el-GR"/>
        </w:rPr>
        <w:t xml:space="preserve">., Άρειος Πάγος 371/2013). Ο δικαιοδοτικός χαρακτήρας των </w:t>
      </w:r>
      <w:proofErr w:type="spellStart"/>
      <w:r w:rsidRPr="00B4650E">
        <w:rPr>
          <w:lang w:val="el-GR"/>
        </w:rPr>
        <w:t>ασκουμένων</w:t>
      </w:r>
      <w:proofErr w:type="spellEnd"/>
      <w:r w:rsidRPr="00B4650E">
        <w:rPr>
          <w:lang w:val="el-GR"/>
        </w:rPr>
        <w:t xml:space="preserve"> από αυτές αρμοδιοτήτων δεν αναιρείται από το γεγονός ότι: </w:t>
      </w:r>
      <w:r w:rsidRPr="00801320">
        <w:rPr>
          <w:b/>
          <w:lang w:val="el-GR"/>
        </w:rPr>
        <w:t>α.</w:t>
      </w:r>
      <w:r w:rsidRPr="00B4650E">
        <w:rPr>
          <w:lang w:val="el-GR"/>
        </w:rPr>
        <w:t xml:space="preserve"> οι πράξεις τους εκδίδονται επί </w:t>
      </w:r>
      <w:proofErr w:type="spellStart"/>
      <w:r w:rsidRPr="00B4650E">
        <w:rPr>
          <w:lang w:val="el-GR"/>
        </w:rPr>
        <w:t>ενδικοφανούς</w:t>
      </w:r>
      <w:proofErr w:type="spellEnd"/>
      <w:r w:rsidRPr="00B4650E">
        <w:rPr>
          <w:lang w:val="el-GR"/>
        </w:rPr>
        <w:t xml:space="preserve"> προσφυγής, </w:t>
      </w:r>
      <w:r w:rsidRPr="00801320">
        <w:rPr>
          <w:b/>
          <w:lang w:val="el-GR"/>
        </w:rPr>
        <w:t>β.</w:t>
      </w:r>
      <w:r w:rsidRPr="00B4650E">
        <w:rPr>
          <w:lang w:val="el-GR"/>
        </w:rPr>
        <w:t xml:space="preserve"> οι πράξεις τους υπόκεινται σε αίτηση ακυρώσεως ενώπιον των αρμοδίων διοικητικών δικαστηρίων, από τις αποφάσεις των οποίων παράγεται κατά το Σύνταγμα και το νόμο υποχρέωση συμμόρφωσης, </w:t>
      </w:r>
      <w:r w:rsidRPr="00801320">
        <w:rPr>
          <w:b/>
          <w:lang w:val="el-GR"/>
        </w:rPr>
        <w:t>γ.</w:t>
      </w:r>
      <w:r w:rsidRPr="00B4650E">
        <w:rPr>
          <w:lang w:val="el-GR"/>
        </w:rPr>
        <w:t xml:space="preserve"> δεν προβλέπεται η απαγγελία των πράξεων των επιτροπών σε δημόσια συνεδρίαση, αλλά απλώς η επίδοσή τους στους αιτούντες διεθνή προστασία, </w:t>
      </w:r>
      <w:r w:rsidRPr="00801320">
        <w:rPr>
          <w:b/>
          <w:lang w:val="el-GR"/>
        </w:rPr>
        <w:t>δ.</w:t>
      </w:r>
      <w:r w:rsidRPr="00B4650E">
        <w:rPr>
          <w:lang w:val="el-GR"/>
        </w:rPr>
        <w:t xml:space="preserve"> προβλέπεται η αντικατάσταση των δικαστικών λειτουργών μελών των επιτροπών με την ίδια διαδικασία, μετά από αίτησή τους, </w:t>
      </w:r>
      <w:r w:rsidRPr="00801320">
        <w:rPr>
          <w:b/>
          <w:lang w:val="el-GR"/>
        </w:rPr>
        <w:t>ε.</w:t>
      </w:r>
      <w:r w:rsidRPr="00B4650E">
        <w:rPr>
          <w:lang w:val="el-GR"/>
        </w:rPr>
        <w:t xml:space="preserve"> ο Διοικητικός Διευθυντής της Αρχής Προσφυγών διαθέτει ορισμένες αρμοδιότητες προς διασφάλιση της εύρυθμης λειτουργίας τους, χωρίς όμως να ασκεί ιεραρχικό έλεγχο επί των ανεξάρτητων επιτροπών προσφυγών ή άλλη εξουσία άμεσης ή έμμεσης επέμβασης στην άσκηση του έργου τους, </w:t>
      </w:r>
      <w:proofErr w:type="spellStart"/>
      <w:r w:rsidRPr="006C6695">
        <w:rPr>
          <w:b/>
          <w:lang w:val="el-GR"/>
        </w:rPr>
        <w:t>στ</w:t>
      </w:r>
      <w:proofErr w:type="spellEnd"/>
      <w:r w:rsidRPr="00B4650E">
        <w:rPr>
          <w:lang w:val="el-GR"/>
        </w:rPr>
        <w:t xml:space="preserve">. ο Υπουργός δύναται, κατ’ ενάσκηση της κανονιστικής οργανωτικής αρμοδιότητας που του παρέχει ο νόμος, να αυξήσει ή και να μειώσει τον αριθμό των επιτροπών, και </w:t>
      </w:r>
      <w:r w:rsidRPr="006C6695">
        <w:rPr>
          <w:b/>
          <w:lang w:val="el-GR"/>
        </w:rPr>
        <w:t>ζ.</w:t>
      </w:r>
      <w:r w:rsidRPr="00B4650E">
        <w:rPr>
          <w:lang w:val="el-GR"/>
        </w:rPr>
        <w:t xml:space="preserve"> η διαδικασία ενώπιον των επιτροπών είναι κατά κανόνα έγγραφη και δεν προβλέπεται δικαίωμα προφορικής ακρόασης των αιτούντων ενώπιον των </w:t>
      </w:r>
      <w:r w:rsidRPr="00B4650E">
        <w:rPr>
          <w:lang w:val="el-GR"/>
        </w:rPr>
        <w:lastRenderedPageBreak/>
        <w:t xml:space="preserve">επιτροπών, παρά μόνο υπό τους όρους του νόμου, σύμφωνα με τα </w:t>
      </w:r>
      <w:proofErr w:type="spellStart"/>
      <w:r w:rsidRPr="00B4650E">
        <w:rPr>
          <w:lang w:val="el-GR"/>
        </w:rPr>
        <w:t>προεκτεθέντα</w:t>
      </w:r>
      <w:proofErr w:type="spellEnd"/>
      <w:r w:rsidRPr="00B4650E">
        <w:rPr>
          <w:lang w:val="el-GR"/>
        </w:rPr>
        <w:t>.</w:t>
      </w:r>
    </w:p>
    <w:p w14:paraId="1E24CF0D" w14:textId="77777777" w:rsidR="00E618FE" w:rsidRDefault="00E618FE" w:rsidP="00E618FE">
      <w:pPr>
        <w:pStyle w:val="PreformattedText"/>
        <w:rPr>
          <w:lang w:val="el-GR"/>
        </w:rPr>
      </w:pPr>
    </w:p>
    <w:p w14:paraId="0527E232" w14:textId="77777777" w:rsidR="00E618FE" w:rsidRPr="00801320" w:rsidRDefault="00E618FE" w:rsidP="0066418E">
      <w:pPr>
        <w:pStyle w:val="PreformattedText"/>
        <w:jc w:val="both"/>
        <w:rPr>
          <w:b/>
          <w:lang w:val="el-GR"/>
        </w:rPr>
      </w:pPr>
      <w:r w:rsidRPr="00801320">
        <w:rPr>
          <w:b/>
          <w:lang w:val="el-GR"/>
        </w:rPr>
        <w:t>Προαγωγές, τοποθετήσεις, μεταθέσεις, αποσπάσεις και μετατάξεις των δικαστικών λειτουργών κατά το άρθρο 90 του Συντάγματος και τον Κώδικα Οργανισμού Δικαστηρίων και Κατάστασης Δικαστικών Λειτουργών</w:t>
      </w:r>
    </w:p>
    <w:p w14:paraId="661D3BAE" w14:textId="77777777" w:rsidR="00E618FE" w:rsidRDefault="00E618FE" w:rsidP="00E618FE">
      <w:pPr>
        <w:pStyle w:val="PreformattedText"/>
        <w:jc w:val="both"/>
        <w:rPr>
          <w:lang w:val="el-GR"/>
        </w:rPr>
      </w:pPr>
    </w:p>
    <w:p w14:paraId="0A875FCD" w14:textId="77777777" w:rsidR="00E618FE" w:rsidRPr="00B4650E" w:rsidRDefault="00E618FE" w:rsidP="00E618FE">
      <w:pPr>
        <w:pStyle w:val="PreformattedText"/>
        <w:jc w:val="both"/>
        <w:rPr>
          <w:lang w:val="el-GR"/>
        </w:rPr>
      </w:pPr>
      <w:r w:rsidRPr="00B4650E">
        <w:rPr>
          <w:lang w:val="el-GR"/>
        </w:rPr>
        <w:t xml:space="preserve">21. Επειδή, στο άρθρο 90 παρ. 1 του ισχύοντος Συντάγματος ορίζονται, μεταξύ των άλλων, τα εξής: «Οι προαγωγές, τοποθετήσεις, μεταθέσεις, αποσπάσεις και μετατάξεις των δικαστικών λειτουργών ενεργούνται με προεδρικό διάταγμα που εκδίδεται ύστερα από απόφαση ανώτατου δικαστικού συμβουλίου. Αυτό συγκροτείται από τον πρόεδρο του οικείου ανώτατου δικαστηρίου και από μέλη του ίδιου δικαστηρίου που ορίζονται με κλήρωση μεταξύ εκείνων που έχουν τουλάχιστον δύο ετών υπηρεσία στο δικαστήριο αυτό, όπως νόμος ορίζει ...». Προβλέπεται δε δικαίωμα προσφυγής του δικαστικού λειτουργού, τον οποίο αφορά η κρίση του </w:t>
      </w:r>
      <w:proofErr w:type="spellStart"/>
      <w:r w:rsidRPr="00B4650E">
        <w:rPr>
          <w:lang w:val="el-GR"/>
        </w:rPr>
        <w:t>ανωτάτου</w:t>
      </w:r>
      <w:proofErr w:type="spellEnd"/>
      <w:r w:rsidRPr="00B4650E">
        <w:rPr>
          <w:lang w:val="el-GR"/>
        </w:rPr>
        <w:t xml:space="preserve"> δικαστικού συμβουλίου, ενώπιον της </w:t>
      </w:r>
      <w:proofErr w:type="spellStart"/>
      <w:r w:rsidRPr="00B4650E">
        <w:rPr>
          <w:lang w:val="el-GR"/>
        </w:rPr>
        <w:t>ολομελείας</w:t>
      </w:r>
      <w:proofErr w:type="spellEnd"/>
      <w:r w:rsidRPr="00B4650E">
        <w:rPr>
          <w:lang w:val="el-GR"/>
        </w:rPr>
        <w:t xml:space="preserve"> του οικείου </w:t>
      </w:r>
      <w:proofErr w:type="spellStart"/>
      <w:r w:rsidRPr="00B4650E">
        <w:rPr>
          <w:lang w:val="el-GR"/>
        </w:rPr>
        <w:t>ανωτάτου</w:t>
      </w:r>
      <w:proofErr w:type="spellEnd"/>
      <w:r w:rsidRPr="00B4650E">
        <w:rPr>
          <w:lang w:val="el-GR"/>
        </w:rPr>
        <w:t xml:space="preserve"> δικαστηρίου, υπό τις προϋποθέσεις που ορίζει ο νόμος (άρθρο 90 παρ. 3 Συντάγματος). Συναφώς δε ορίζεται στον Κώδικα Οργανισμού Δικαστηρίων και Κατάστασης Δικαστικών Λειτουργών (ν. 1756/1988,</w:t>
      </w:r>
      <w:r>
        <w:t> </w:t>
      </w:r>
      <w:r w:rsidRPr="00B4650E">
        <w:rPr>
          <w:lang w:val="el-GR"/>
        </w:rPr>
        <w:t xml:space="preserve">βλ. την προηγούμενη σκέψη) ότι οι «τοποθετήσεις των διοριζόμενων ή προαγόμενων δικαστικών λειτουργών» καθώς και οι μεταθέσεις, μετατάξεις και αποσπάσεις τους ενεργούνται με προεδρικό διάταγμα που εκδίδεται ύστερα από απόφαση του οικείου </w:t>
      </w:r>
      <w:proofErr w:type="spellStart"/>
      <w:r w:rsidRPr="00B4650E">
        <w:rPr>
          <w:lang w:val="el-GR"/>
        </w:rPr>
        <w:t>ανωτάτου</w:t>
      </w:r>
      <w:proofErr w:type="spellEnd"/>
      <w:r w:rsidRPr="00B4650E">
        <w:rPr>
          <w:lang w:val="el-GR"/>
        </w:rPr>
        <w:t xml:space="preserve"> δικαστικού συμβουλίου (άρθρο 49 παρ. 1) και ότι το Ανώτατο Δικαστικό Συμβούλιο Διοικητικής Δικαιοσύνης «αποφασίζει για το διορισμό των εισηγητών και τις προαγωγές των εισηγητών και παρέδρων του Συμβουλίου της Επικρατείας καθώς και για τις τοποθετήσεις, μεταθέσεις, αποσπάσεις και προαγωγές των δικαστικών λειτουργών των τακτικών διοικητικών δικαστηρίων. Επίσης αποφασίζει, γνωμοδοτεί ή προτείνει και σε κάθε άλλη περίπτωση που ορίζεται από το νόμο» (άρθρο 67 παρ. 1). Η απόφαση του </w:t>
      </w:r>
      <w:proofErr w:type="spellStart"/>
      <w:r w:rsidRPr="00B4650E">
        <w:rPr>
          <w:lang w:val="el-GR"/>
        </w:rPr>
        <w:t>Ανωτάτου</w:t>
      </w:r>
      <w:proofErr w:type="spellEnd"/>
      <w:r w:rsidRPr="00B4650E">
        <w:rPr>
          <w:lang w:val="el-GR"/>
        </w:rPr>
        <w:t xml:space="preserve"> Δικαστικού Συμβουλίου που αφορά, μεταξύ άλλων, την τοποθέτηση δικαστικού λειτουργού των τακτικών διοικητικών δικαστηρίων υπόκειται, υπό ορισμένες προϋποθέσεις, σε προσφυγή ενώπιον της </w:t>
      </w:r>
      <w:proofErr w:type="spellStart"/>
      <w:r w:rsidRPr="00B4650E">
        <w:rPr>
          <w:lang w:val="el-GR"/>
        </w:rPr>
        <w:t>Ολομελείας</w:t>
      </w:r>
      <w:proofErr w:type="spellEnd"/>
      <w:r w:rsidRPr="00B4650E">
        <w:rPr>
          <w:lang w:val="el-GR"/>
        </w:rPr>
        <w:t xml:space="preserve"> του Συμβουλίου της Επικρατείας από τον δικαστικό λειτουργό, τον οποίο αφορά η απόφαση αυτή (άρθρο 68</w:t>
      </w:r>
      <w:r>
        <w:t> </w:t>
      </w:r>
      <w:r w:rsidRPr="00B4650E">
        <w:rPr>
          <w:lang w:val="el-GR"/>
        </w:rPr>
        <w:t xml:space="preserve">παρ. 8). Εξ άλλου, το όργανο διεύθυνσης του δικαστηρίου (πρόεδρος, αρχαιότερος πρόεδρος στην περίπτωση που υπηρετούν στο ίδιο δικαστήριο περισσότεροι πρόεδροι, τριμελές συμβούλιο) έχει, κατά νόμο, την αρμοδιότητα να «ορίζει τους δικαστές ... που θα μετέχουν σε επιτροπές, συλλογικά όργανα της Διοίκησης, συμβούλια ή άλλα μη δικαιοδοτικά όργανα, που προβλέπονται από τον νόμο ή τον κανονισμό του δικαστηρίου» (βλ. το άρθρο 15 παρ. 7 περ. α΄ </w:t>
      </w:r>
      <w:proofErr w:type="spellStart"/>
      <w:r w:rsidRPr="00B4650E">
        <w:rPr>
          <w:lang w:val="el-GR"/>
        </w:rPr>
        <w:t>στοιχ</w:t>
      </w:r>
      <w:proofErr w:type="spellEnd"/>
      <w:r w:rsidRPr="00B4650E">
        <w:rPr>
          <w:lang w:val="el-GR"/>
        </w:rPr>
        <w:t xml:space="preserve">. </w:t>
      </w:r>
      <w:proofErr w:type="spellStart"/>
      <w:r w:rsidRPr="00B4650E">
        <w:rPr>
          <w:lang w:val="el-GR"/>
        </w:rPr>
        <w:t>αα</w:t>
      </w:r>
      <w:proofErr w:type="spellEnd"/>
      <w:r w:rsidRPr="00B4650E">
        <w:rPr>
          <w:lang w:val="el-GR"/>
        </w:rPr>
        <w:t xml:space="preserve">΄ και περ. γ΄· περί της ασκήσεως προσφυγής κατά των πράξεων και αποφάσεων των οργάνων διεύθυνσης ενώπιον της </w:t>
      </w:r>
      <w:proofErr w:type="spellStart"/>
      <w:r w:rsidRPr="00B4650E">
        <w:rPr>
          <w:lang w:val="el-GR"/>
        </w:rPr>
        <w:t>ολομελείας</w:t>
      </w:r>
      <w:proofErr w:type="spellEnd"/>
      <w:r w:rsidRPr="00B4650E">
        <w:rPr>
          <w:lang w:val="el-GR"/>
        </w:rPr>
        <w:t xml:space="preserve"> του οικείου δικαστηρίου προνοεί η επομένη παράγραφος 8 του ιδίου άρθρου 15). Στο δε άρθρο 41 του ανωτέρω Κώδικα, όπως ισχύει μετά τις τροποποιήσεις που επέφερε στις διατάξεις του άρθρου αυτού το άρθρο 1 του εκτελεστικού του </w:t>
      </w:r>
      <w:proofErr w:type="spellStart"/>
      <w:r w:rsidRPr="00B4650E">
        <w:rPr>
          <w:lang w:val="el-GR"/>
        </w:rPr>
        <w:t>αναθεωρηθέντος</w:t>
      </w:r>
      <w:proofErr w:type="spellEnd"/>
      <w:r w:rsidRPr="00B4650E">
        <w:rPr>
          <w:lang w:val="el-GR"/>
        </w:rPr>
        <w:t xml:space="preserve"> άρθρου 89 του Συντάγματος ν. 2993/2002 (ΦΕΚ Α΄ 58), ορίζονται, στην παράγραφο 2, τα ακόλουθα: «Κατ’ εξαίρεση [από τον κανόνα της παραγράφου 1 του ιδίου άρθρου, κατά τον οποίο απαγορεύεται στους δικαστικούς λειτουργούς η παροχή κάθε άλλης μισθωτής υπηρεσίας και η άσκηση οποιουδήποτε επαγγέλματος] επιτρέπεται στους δικαστικούς λειτουργούς να εκλέγονται μέλη της Ακαδημίας Αθηνών ή του διδακτικού προσωπικού ανώτατων εκπαιδευτικών ιδρυμάτων, καθώς και να μετέχουν σε συμβούλια ή επιτροπές, που ασκούν αρμοδιότητες πειθαρχικού, ελεγκτικού ή δικαιοδοτικού χαρακτήρα και σε νομοπαρασκευαστικές επιτροπές, εφόσον η συμμετοχή τους προβλέπεται ειδικά από το νόμο. Ο δικαστικός λειτουργός που θα μετάσχει υποδεικνύεται από το δικαστή ή τον εισαγγελέα ή το τριμελές συμβούλιο που διευθύνει το πολιτικό ή το διοικητικό δικαστήριο ή την εισαγγελία, ύστερα από ερώτημα του Υπουργού Δικαιοσύνης ...».</w:t>
      </w:r>
    </w:p>
    <w:p w14:paraId="0672E9EF" w14:textId="77777777" w:rsidR="00E618FE" w:rsidRDefault="00E618FE" w:rsidP="00E618FE">
      <w:pPr>
        <w:pStyle w:val="PreformattedText"/>
        <w:rPr>
          <w:lang w:val="el-GR"/>
        </w:rPr>
      </w:pPr>
    </w:p>
    <w:p w14:paraId="01851A9E" w14:textId="77777777" w:rsidR="00E618FE" w:rsidRPr="00D11050" w:rsidRDefault="00E618FE" w:rsidP="00E618FE">
      <w:pPr>
        <w:pStyle w:val="PreformattedText"/>
        <w:rPr>
          <w:b/>
          <w:lang w:val="el-GR"/>
        </w:rPr>
      </w:pPr>
      <w:r w:rsidRPr="00D11050">
        <w:rPr>
          <w:b/>
          <w:lang w:val="el-GR"/>
        </w:rPr>
        <w:t xml:space="preserve">Αρμοδιότητες του Γενικού Επιτρόπου της Επικρατείας των </w:t>
      </w:r>
      <w:proofErr w:type="spellStart"/>
      <w:r w:rsidRPr="00D11050">
        <w:rPr>
          <w:b/>
          <w:lang w:val="el-GR"/>
        </w:rPr>
        <w:t>ΤΔΔ</w:t>
      </w:r>
      <w:proofErr w:type="spellEnd"/>
    </w:p>
    <w:p w14:paraId="6A5AD9FD" w14:textId="77777777" w:rsidR="00E618FE" w:rsidRPr="00B4650E" w:rsidRDefault="00E618FE" w:rsidP="00E618FE">
      <w:pPr>
        <w:pStyle w:val="PreformattedText"/>
        <w:rPr>
          <w:lang w:val="el-GR"/>
        </w:rPr>
      </w:pPr>
    </w:p>
    <w:p w14:paraId="3A69C0C3" w14:textId="77777777" w:rsidR="00E618FE" w:rsidRPr="00B4650E" w:rsidRDefault="00E618FE" w:rsidP="00E618FE">
      <w:pPr>
        <w:pStyle w:val="PreformattedText"/>
        <w:jc w:val="both"/>
        <w:rPr>
          <w:lang w:val="el-GR"/>
        </w:rPr>
      </w:pPr>
      <w:r w:rsidRPr="00B4650E">
        <w:rPr>
          <w:lang w:val="el-GR"/>
        </w:rPr>
        <w:t xml:space="preserve">22. Επειδή, η Γενική Επιτροπεία της Επικρατείας των τακτικών διοικητικών δικαστηρίων αποτελεί ιδιαίτερο κλάδο δικαστικών λειτουργών με αντικείμενο την παρακολούθηση και τον έλεγχο της λειτουργίας των τακτικών διοικητικών δικαστηρίων καθώς και την υποβοήθηση του έργου τους. Του κλάδου αυτού προΐσταται ο Γενικός Επίτροπος (βλ. άρθρο 90 παρ. 1 και 5 του Συντάγματος για την συμμετοχή του στο Ανώτατο Δικαστικό Συμβούλιο του Συμβουλίου της Επικρατείας και της Διοικητικής Δικαιοσύνης και την προαγωγή στη θέση αυτή, αντιστοίχως), ο οποίος, μεταξύ άλλων, α. επιβλέπει τις εργασίες όλων των τακτικών διοικητικών δικαστηρίων και ιδίως παρακολουθεί την εύρυθμη λειτουργία τους, διαπιστώνει τις τυχόν υπάρχουσες ελλείψεις και προβαίνει στις </w:t>
      </w:r>
      <w:r w:rsidRPr="00B4650E">
        <w:rPr>
          <w:lang w:val="el-GR"/>
        </w:rPr>
        <w:lastRenderedPageBreak/>
        <w:t>απαιτούμενες ενέργειες για τη λήψη των αναγκαίων μέτρων προς εξασφάλιση της ομαλής λειτουργίας της δικαστικής υπηρεσίας, και β. υποβάλλει έγγραφες αιτιολογημένες προτάσεις και συμμετέχει στο Ανώτατο Δικαστικό Συμβούλιο για τα θέματα που αφορούν τους δικαστικούς λειτουργούς των τακτικών διοικητικών δικαστηρίων και της Γενικής Επιτροπείας (άρθρα 19 παρ. 1 περ. δ΄, 28, 29, 49 παρ. 3 περ. α΄ και β΄, 55 παρ. 1 και παρ. 2 περ. α΄, 63 παρ. 7 και 67 παρ. 8 του Κώδικα Οργανισμού Δικαστηρίων και Κατάστασης Δικαστικών Λειτουργών).</w:t>
      </w:r>
    </w:p>
    <w:p w14:paraId="0614D5D4" w14:textId="77777777" w:rsidR="00E618FE" w:rsidRDefault="00E618FE" w:rsidP="00E618FE">
      <w:pPr>
        <w:pStyle w:val="PreformattedText"/>
        <w:rPr>
          <w:lang w:val="el-GR"/>
        </w:rPr>
      </w:pPr>
    </w:p>
    <w:p w14:paraId="685BE973" w14:textId="77777777" w:rsidR="00E618FE" w:rsidRDefault="00E618FE" w:rsidP="00E618FE">
      <w:pPr>
        <w:pStyle w:val="PreformattedText"/>
        <w:jc w:val="both"/>
        <w:rPr>
          <w:b/>
          <w:lang w:val="el-GR"/>
        </w:rPr>
      </w:pPr>
      <w:r w:rsidRPr="00801320">
        <w:rPr>
          <w:b/>
          <w:lang w:val="el-GR"/>
        </w:rPr>
        <w:t>Ο διορισμός δικαστικού λειτουργού στις Ανεξάρτητες Επιτροπές Προσφυγών δεν αποτελεί τοποθέτηση διοριζομένου ή προαγομένου δικαστικού λειτουργού σε ορισμένο δικαστήριο</w:t>
      </w:r>
    </w:p>
    <w:p w14:paraId="2917CCE7" w14:textId="77777777" w:rsidR="00E618FE" w:rsidRPr="00801320" w:rsidRDefault="00E618FE" w:rsidP="00E618FE">
      <w:pPr>
        <w:pStyle w:val="PreformattedText"/>
        <w:jc w:val="both"/>
        <w:rPr>
          <w:b/>
          <w:lang w:val="el-GR"/>
        </w:rPr>
      </w:pPr>
    </w:p>
    <w:p w14:paraId="111C7185" w14:textId="77777777" w:rsidR="00E618FE" w:rsidRPr="00B4650E" w:rsidRDefault="00E618FE" w:rsidP="00E618FE">
      <w:pPr>
        <w:pStyle w:val="PreformattedText"/>
        <w:jc w:val="both"/>
        <w:rPr>
          <w:lang w:val="el-GR"/>
        </w:rPr>
      </w:pPr>
      <w:r w:rsidRPr="00B4650E">
        <w:rPr>
          <w:lang w:val="el-GR"/>
        </w:rPr>
        <w:t>23. Επειδή, η διάταξη της παραγράφου 3 του άρθρου 5 του</w:t>
      </w:r>
      <w:r>
        <w:t> </w:t>
      </w:r>
      <w:r w:rsidRPr="00B4650E">
        <w:rPr>
          <w:lang w:val="el-GR"/>
        </w:rPr>
        <w:t xml:space="preserve">ν. 4375/2016 (όπως το άρθρο αυτό αντικαταστάθηκε με το άρθρο 86 παρ. 3 του ν. 4399/2016), κατά την οποία οι δικαστικοί λειτουργοί των τακτικών διοικητικών δικαστηρίων, που μετέχουν στις Ανεξάρτητες Επιτροπές Προσφυγών, υποδεικνύονται από τον Γενικό Επίτροπο της Επικρατείας των τακτικών διοικητικών δικαστηρίων (βλ. ανωτέρω σκέψη 16), δεν αντίκειται στο άρθρο 90 παρ. 1 του Συντάγματος, με το οποίο ορίζεται ότι οι «τοποθετήσεις» των δικαστικών λειτουργών ενεργούνται με προεδρικό διάταγμα που εκδίδεται ύστερα από απόφαση του οικείου </w:t>
      </w:r>
      <w:proofErr w:type="spellStart"/>
      <w:r w:rsidRPr="00B4650E">
        <w:rPr>
          <w:lang w:val="el-GR"/>
        </w:rPr>
        <w:t>ανωτάτου</w:t>
      </w:r>
      <w:proofErr w:type="spellEnd"/>
      <w:r w:rsidRPr="00B4650E">
        <w:rPr>
          <w:lang w:val="el-GR"/>
        </w:rPr>
        <w:t xml:space="preserve"> δικαστικού συμβουλίου. Και τούτο διότι, εν προκειμένω, δεν πρόκειται για τοποθέτηση διοριζομένου ή προαγομένου δικαστικού λειτουργού σε ορισμένο δικαστήριο, για την οποία απαιτείται, σύμφωνα με την εν λόγω συνταγματική διάταξη, προηγούμενη απόφαση του οικείου </w:t>
      </w:r>
      <w:proofErr w:type="spellStart"/>
      <w:r w:rsidRPr="00B4650E">
        <w:rPr>
          <w:lang w:val="el-GR"/>
        </w:rPr>
        <w:t>ανωτάτου</w:t>
      </w:r>
      <w:proofErr w:type="spellEnd"/>
      <w:r w:rsidRPr="00B4650E">
        <w:rPr>
          <w:lang w:val="el-GR"/>
        </w:rPr>
        <w:t xml:space="preserve"> δικαστικού συμβουλίου (βλ. ανωτέρω σκέψη 21 τις σχετικές ρυθμίσεις των άρθρων 49 παρ. 1 και 67 παρ. 1 του Κώδικα Οργανισμού Δικαστηρίων και Κατάστασης Δικαστικών Λειτουργών). Εξ άλλου, από τις συνταγματικές διατάξεις, με τις οποίες κατοχυρώνεται η λειτουργική και προσωπική ανεξαρτησία των δικαστικών λειτουργών, ως ειδικότερη έκφανση της αρχής της οργανικής διακρίσεως των λειτουργιών (άρθρο 26), και θεσπίζεται σειρά συγκεκριμένων εγγυήσεων υπέρ της ανεξαρτησίας αυτών (άρθρα 87 έως και 91), προκύπτει ότι για την συμμετοχή δικαστικών λειτουργών σε όργανα που ασκούν αρμοδιότητες δικαιοδοτικού χαρακτήρα, στις προβλεπόμενες από το Σύνταγμα (άρθρο 89 παρ. 2) και </w:t>
      </w:r>
      <w:proofErr w:type="spellStart"/>
      <w:r w:rsidRPr="00B4650E">
        <w:rPr>
          <w:lang w:val="el-GR"/>
        </w:rPr>
        <w:t>εξειδικευόμενες</w:t>
      </w:r>
      <w:proofErr w:type="spellEnd"/>
      <w:r w:rsidRPr="00B4650E">
        <w:rPr>
          <w:lang w:val="el-GR"/>
        </w:rPr>
        <w:t xml:space="preserve"> από το νόμο περιπτώσεις, απαιτείται σχετική πράξη του αρμοδίου οργάνου της δικαστικής λειτουργίας (βλ. και απόφαση 39/2016 του </w:t>
      </w:r>
      <w:proofErr w:type="spellStart"/>
      <w:r w:rsidRPr="00B4650E">
        <w:rPr>
          <w:lang w:val="el-GR"/>
        </w:rPr>
        <w:t>Ανωτάτου</w:t>
      </w:r>
      <w:proofErr w:type="spellEnd"/>
      <w:r w:rsidRPr="00B4650E">
        <w:rPr>
          <w:lang w:val="el-GR"/>
        </w:rPr>
        <w:t xml:space="preserve"> Δικαστικού Συμβουλίου Διοικητικής Δικαιοσύνης – </w:t>
      </w:r>
      <w:proofErr w:type="spellStart"/>
      <w:r w:rsidRPr="00B4650E">
        <w:rPr>
          <w:lang w:val="el-GR"/>
        </w:rPr>
        <w:t>Α.Δ.Σ.Δ.Δ</w:t>
      </w:r>
      <w:proofErr w:type="spellEnd"/>
      <w:r w:rsidRPr="00B4650E">
        <w:rPr>
          <w:lang w:val="el-GR"/>
        </w:rPr>
        <w:t xml:space="preserve">. –, 15μελούς συνθέσεως, </w:t>
      </w:r>
      <w:proofErr w:type="spellStart"/>
      <w:r w:rsidRPr="00B4650E">
        <w:rPr>
          <w:lang w:val="el-GR"/>
        </w:rPr>
        <w:t>πρβλ</w:t>
      </w:r>
      <w:proofErr w:type="spellEnd"/>
      <w:r w:rsidRPr="00B4650E">
        <w:rPr>
          <w:lang w:val="el-GR"/>
        </w:rPr>
        <w:t>. και</w:t>
      </w:r>
      <w:r>
        <w:t> </w:t>
      </w:r>
      <w:proofErr w:type="spellStart"/>
      <w:r w:rsidRPr="00B4650E">
        <w:rPr>
          <w:lang w:val="el-GR"/>
        </w:rPr>
        <w:t>ΣτΕ</w:t>
      </w:r>
      <w:proofErr w:type="spellEnd"/>
      <w:r w:rsidRPr="00B4650E">
        <w:rPr>
          <w:lang w:val="el-GR"/>
        </w:rPr>
        <w:t xml:space="preserve"> 5203/1987, </w:t>
      </w:r>
      <w:proofErr w:type="spellStart"/>
      <w:r w:rsidRPr="00B4650E">
        <w:rPr>
          <w:lang w:val="el-GR"/>
        </w:rPr>
        <w:t>Ολομ</w:t>
      </w:r>
      <w:proofErr w:type="spellEnd"/>
      <w:r w:rsidRPr="00B4650E">
        <w:rPr>
          <w:lang w:val="el-GR"/>
        </w:rPr>
        <w:t>. 1730/1982). Εν προκειμένω δε η διά νόμου ανάθεση της επίμαχης ειδικής αρμοδιότητας στον Γενικό Επίτροπο της Επικρατείας των τακτικών διοικητικών δικαστηρίων δεν προσκρούει στις ως άνω συνταγματικές διατάξεις εν όψει και των κατά το Σύνταγμα και τις πάγιες διατάξεις του Κώδικα Οργανισμού Δικαστηρίων και Κατάστασης Δικαστικών Λειτουργών αρμοδιοτήτων του εν λόγω οργάνου της δικαστικής λειτουργίας, κατά τα εκτιθέμενα στην προηγούμενη σκέψη. Ούτε επιβάλλεται, περαιτέρω, από το Σύνταγμα στον κοινό νομοθέτη η πρόβλεψη της άσκησης προσφυγής κατά των σχετικών «υποδείξεων» του Γενικού Επιτρόπου, ως πράξεων μονομελούς οργάνου, ενώπιον άλλου πολυμελούς οργάνου της δικαστικής λειτουργίας «με μεγαλύτερες εγγυήσεις».</w:t>
      </w:r>
    </w:p>
    <w:p w14:paraId="0B3BA641" w14:textId="77777777" w:rsidR="00E618FE" w:rsidRDefault="00E618FE" w:rsidP="00E618FE">
      <w:pPr>
        <w:pStyle w:val="PreformattedText"/>
        <w:rPr>
          <w:lang w:val="el-GR"/>
        </w:rPr>
      </w:pPr>
    </w:p>
    <w:p w14:paraId="0A65C22A" w14:textId="77777777" w:rsidR="00E618FE" w:rsidRPr="00B709A3" w:rsidRDefault="00E618FE" w:rsidP="00E618FE">
      <w:pPr>
        <w:pStyle w:val="PreformattedText"/>
        <w:jc w:val="both"/>
        <w:rPr>
          <w:b/>
          <w:lang w:val="el-GR"/>
        </w:rPr>
      </w:pPr>
      <w:r w:rsidRPr="00B709A3">
        <w:rPr>
          <w:b/>
          <w:lang w:val="el-GR"/>
        </w:rPr>
        <w:t>Οι Ανεξάρτητες Επιτροπές Προσφυγών του Ν. 4375/2016 συνιστούν «δικαστήριο» κατά την έννοια του άρθρου 46 της οδηγίας 2013/32/ΕΕ: «δικαίωμα πραγματικής προσφυγής ενώπιον δικαστηρίου»</w:t>
      </w:r>
    </w:p>
    <w:p w14:paraId="7CD681B9" w14:textId="77777777" w:rsidR="00E618FE" w:rsidRPr="00B709A3" w:rsidRDefault="00E618FE" w:rsidP="00E618FE">
      <w:pPr>
        <w:pStyle w:val="PreformattedText"/>
        <w:jc w:val="both"/>
        <w:rPr>
          <w:b/>
          <w:lang w:val="el-GR"/>
        </w:rPr>
      </w:pPr>
    </w:p>
    <w:p w14:paraId="4C3B8673" w14:textId="77777777" w:rsidR="00E618FE" w:rsidRPr="00B4650E" w:rsidRDefault="00E618FE" w:rsidP="00E618FE">
      <w:pPr>
        <w:pStyle w:val="PreformattedText"/>
        <w:jc w:val="both"/>
        <w:rPr>
          <w:lang w:val="el-GR"/>
        </w:rPr>
      </w:pPr>
      <w:r w:rsidRPr="00B4650E">
        <w:rPr>
          <w:lang w:val="el-GR"/>
        </w:rPr>
        <w:t xml:space="preserve">24. Επειδή, κατά τα ήδη αναφερθέντα (ανωτέρω σκέψη 20), οι Ανεξάρτητες Επιτροπές Προσφυγών του ν. 4375/2016, όπως τροποποιήθηκε με τον ν. 4399/2016, ιδρύθηκαν προκειμένου να διασφαλισθεί το </w:t>
      </w:r>
      <w:proofErr w:type="spellStart"/>
      <w:r w:rsidRPr="00B4650E">
        <w:rPr>
          <w:lang w:val="el-GR"/>
        </w:rPr>
        <w:t>κατοχυρούμενο</w:t>
      </w:r>
      <w:proofErr w:type="spellEnd"/>
      <w:r w:rsidRPr="00B4650E">
        <w:rPr>
          <w:lang w:val="el-GR"/>
        </w:rPr>
        <w:t xml:space="preserve"> στο άρθρο 46 της οδηγίας 2013/32/ΕΕ «δικαίωμα πραγματικής προσφυγής ενώπιον δικαστηρίου» (ήτοι δικαίωμα αποτελεσματικής δικαστικής προστασίας, κατά το άρθρο 47 του Χάρτη Θεμελιωδών Δικαιωμάτων). Στοιχεία δε, τα οποία λαμβάνονται υπ’ </w:t>
      </w:r>
      <w:proofErr w:type="spellStart"/>
      <w:r w:rsidRPr="00B4650E">
        <w:rPr>
          <w:lang w:val="el-GR"/>
        </w:rPr>
        <w:t>όψιν</w:t>
      </w:r>
      <w:proofErr w:type="spellEnd"/>
      <w:r w:rsidRPr="00B4650E">
        <w:rPr>
          <w:lang w:val="el-GR"/>
        </w:rPr>
        <w:t xml:space="preserve"> προκειμένου να κριθεί αν όργανο που προβλέπεται από την εθνική έννομη τάξη συνιστά «δικαστήριο» κατά την έννοια της ως άνω διάταξης, είναι η ίδρυση του οργάνου αυτού με νόμο, η μονιμότητά του, ο δεσμευτικός χαρακτήρας της δικαιοδοσίας του, ο κατ’ αντιμωλία χαρακτήρας της </w:t>
      </w:r>
      <w:proofErr w:type="spellStart"/>
      <w:r w:rsidRPr="00B4650E">
        <w:rPr>
          <w:lang w:val="el-GR"/>
        </w:rPr>
        <w:t>ενώπιόν</w:t>
      </w:r>
      <w:proofErr w:type="spellEnd"/>
      <w:r w:rsidRPr="00B4650E">
        <w:rPr>
          <w:lang w:val="el-GR"/>
        </w:rPr>
        <w:t xml:space="preserve"> του διαδικασίας, η εκ μέρους του οργάνου αυτού εφαρμογή κανόνων δικαίου καθώς και η ανεξαρτησία του, εν πάση δε </w:t>
      </w:r>
      <w:proofErr w:type="spellStart"/>
      <w:r w:rsidRPr="00B4650E">
        <w:rPr>
          <w:lang w:val="el-GR"/>
        </w:rPr>
        <w:t>περιπτώσει</w:t>
      </w:r>
      <w:proofErr w:type="spellEnd"/>
      <w:r w:rsidRPr="00B4650E">
        <w:rPr>
          <w:lang w:val="el-GR"/>
        </w:rPr>
        <w:t xml:space="preserve"> το «δικαίωμα πραγματικής προσφυγής ενώπιον δικαστηρίου» διασφαλίζεται τελικώς από το σύνολο του διοικητικού και δικαστικού μηχανισμού κάθε κράτους μέλους (</w:t>
      </w:r>
      <w:proofErr w:type="spellStart"/>
      <w:r w:rsidRPr="00B4650E">
        <w:rPr>
          <w:lang w:val="el-GR"/>
        </w:rPr>
        <w:t>πρβλ</w:t>
      </w:r>
      <w:proofErr w:type="spellEnd"/>
      <w:r w:rsidRPr="00B4650E">
        <w:rPr>
          <w:lang w:val="el-GR"/>
        </w:rPr>
        <w:t>. επί προδικαστικού ερωτήματος για την έννοια του αντίστοιχου άρθρου 39 της οδηγίας 2005/85/ΕΚ, ΔΕΕ,</w:t>
      </w:r>
      <w:r>
        <w:t> </w:t>
      </w:r>
      <w:r w:rsidRPr="00B4650E">
        <w:rPr>
          <w:lang w:val="el-GR"/>
        </w:rPr>
        <w:t xml:space="preserve">απόφαση της 31.1.2013, </w:t>
      </w:r>
      <w:r>
        <w:t>C</w:t>
      </w:r>
      <w:r w:rsidRPr="00B4650E">
        <w:rPr>
          <w:lang w:val="el-GR"/>
        </w:rPr>
        <w:t xml:space="preserve">-175/11, </w:t>
      </w:r>
      <w:r>
        <w:t>D</w:t>
      </w:r>
      <w:r w:rsidRPr="00B4650E">
        <w:rPr>
          <w:lang w:val="el-GR"/>
        </w:rPr>
        <w:t xml:space="preserve">. και </w:t>
      </w:r>
      <w:r>
        <w:t>A</w:t>
      </w:r>
      <w:r w:rsidRPr="00B4650E">
        <w:rPr>
          <w:lang w:val="el-GR"/>
        </w:rPr>
        <w:t xml:space="preserve">., σκέψεις 83 </w:t>
      </w:r>
      <w:proofErr w:type="spellStart"/>
      <w:r w:rsidRPr="00B4650E">
        <w:rPr>
          <w:lang w:val="el-GR"/>
        </w:rPr>
        <w:t>επομ</w:t>
      </w:r>
      <w:proofErr w:type="spellEnd"/>
      <w:r w:rsidRPr="00B4650E">
        <w:rPr>
          <w:lang w:val="el-GR"/>
        </w:rPr>
        <w:t xml:space="preserve">. και 102). Η ως άνω διάταξη του άρθρου 46 της οδηγίας 2013/32/ΕΕ κάθε άλλο παρά αποκλείει την συμμετοχή τακτικών </w:t>
      </w:r>
      <w:r w:rsidRPr="00B4650E">
        <w:rPr>
          <w:lang w:val="el-GR"/>
        </w:rPr>
        <w:lastRenderedPageBreak/>
        <w:t xml:space="preserve">δικαστών (δημοσίων λειτουργών, οι οποίοι απολαμβάνουν λειτουργικής και προσωπικής ανεξαρτησίας, κατά την εθνική συνταγματική τάξη) στο όργανο που επιλαμβάνεται της προσφυγής κατά των πράξεων με τις οποίες απορρίπτεται αίτημα παροχής (ή ανακαλείται το καθεστώς) διεθνούς προστασίας, ενώ, εξ άλλου, κατά τα ήδη </w:t>
      </w:r>
      <w:proofErr w:type="spellStart"/>
      <w:r w:rsidRPr="00B4650E">
        <w:rPr>
          <w:lang w:val="el-GR"/>
        </w:rPr>
        <w:t>κριθέντα</w:t>
      </w:r>
      <w:proofErr w:type="spellEnd"/>
      <w:r w:rsidRPr="00B4650E">
        <w:rPr>
          <w:lang w:val="el-GR"/>
        </w:rPr>
        <w:t xml:space="preserve"> (ΔΕΕ, </w:t>
      </w:r>
      <w:proofErr w:type="spellStart"/>
      <w:r w:rsidRPr="00B4650E">
        <w:rPr>
          <w:lang w:val="el-GR"/>
        </w:rPr>
        <w:t>προμνησθείσα</w:t>
      </w:r>
      <w:proofErr w:type="spellEnd"/>
      <w:r w:rsidRPr="00B4650E">
        <w:rPr>
          <w:lang w:val="el-GR"/>
        </w:rPr>
        <w:t xml:space="preserve"> απόφαση </w:t>
      </w:r>
      <w:r>
        <w:t>D</w:t>
      </w:r>
      <w:r w:rsidRPr="00B4650E">
        <w:rPr>
          <w:lang w:val="el-GR"/>
        </w:rPr>
        <w:t xml:space="preserve">. και </w:t>
      </w:r>
      <w:r>
        <w:t>A</w:t>
      </w:r>
      <w:r w:rsidRPr="00B4650E">
        <w:rPr>
          <w:lang w:val="el-GR"/>
        </w:rPr>
        <w:t>., σκέψη 103)</w:t>
      </w:r>
      <w:r>
        <w:t> </w:t>
      </w:r>
      <w:r w:rsidRPr="00B4650E">
        <w:rPr>
          <w:lang w:val="el-GR"/>
        </w:rPr>
        <w:t xml:space="preserve">η πρόβλεψη στην εθνική νομοθεσία ενδίκων μέσων (ή βοηθημάτων), με τα οποία οι αιτούντες διεθνή προστασία μπορούν να αμφισβητήσουν το κύρος των δυσμενών πράξεων του ανωτέρω οργάνου ενώπιον των τακτικών δικαστηρίων, «είναι από μόνη της σε θέση να αποτρέψει [το όργανο αυτό] από τυχόν πειρασμούς να υποκύψει σε εξωτερικές παρεμβάσεις ή πιέσεις δυνάμενες να θέσουν σε κίνδυνο την ανεξαρτησία των μελών του». Δεν θίγεται δε η ανεξαρτησία του ως άνω οργάνου από το ενδεχόμενο συμμετοχής δικαστών, οι οποίοι μετέχουν στη σύνθεση των Ανεξαρτήτων Επιτροπών Προσφυγών, και στη σύνθεση των διοικητικών δικαστηρίων που θα κληθούν να δικάσουν ένδικα βοηθήματα ή μέσα κατά πράξεων </w:t>
      </w:r>
      <w:proofErr w:type="spellStart"/>
      <w:r w:rsidRPr="00B4650E">
        <w:rPr>
          <w:lang w:val="el-GR"/>
        </w:rPr>
        <w:t>εκδοθεισών</w:t>
      </w:r>
      <w:proofErr w:type="spellEnd"/>
      <w:r w:rsidRPr="00B4650E">
        <w:rPr>
          <w:lang w:val="el-GR"/>
        </w:rPr>
        <w:t xml:space="preserve"> επί αιτημάτων διεθνούς προστασίας, δοθέντος μάλιστα ότι η εθνική νομοθεσία διαθέτει κανόνες που διασφαλίζουν την τήρηση των αρχών της αμεροληψίας, αντικειμενικής («δομικής») και υποκειμενικής (άρθρα 52 </w:t>
      </w:r>
      <w:proofErr w:type="spellStart"/>
      <w:r w:rsidRPr="00B4650E">
        <w:rPr>
          <w:lang w:val="el-GR"/>
        </w:rPr>
        <w:t>επομ</w:t>
      </w:r>
      <w:proofErr w:type="spellEnd"/>
      <w:r w:rsidRPr="00B4650E">
        <w:rPr>
          <w:lang w:val="el-GR"/>
        </w:rPr>
        <w:t xml:space="preserve">. του Κώδικα Πολιτικής Δικονομίας, </w:t>
      </w:r>
      <w:proofErr w:type="spellStart"/>
      <w:r w:rsidRPr="00B4650E">
        <w:rPr>
          <w:lang w:val="el-GR"/>
        </w:rPr>
        <w:t>π.δ.</w:t>
      </w:r>
      <w:proofErr w:type="spellEnd"/>
      <w:r w:rsidRPr="00B4650E">
        <w:rPr>
          <w:lang w:val="el-GR"/>
        </w:rPr>
        <w:t xml:space="preserve"> 503/1985, ΦΕΚ Α΄ 182, άρθρα 15 </w:t>
      </w:r>
      <w:proofErr w:type="spellStart"/>
      <w:r w:rsidRPr="00B4650E">
        <w:rPr>
          <w:lang w:val="el-GR"/>
        </w:rPr>
        <w:t>επομ</w:t>
      </w:r>
      <w:proofErr w:type="spellEnd"/>
      <w:r w:rsidRPr="00B4650E">
        <w:rPr>
          <w:lang w:val="el-GR"/>
        </w:rPr>
        <w:t>. του Κώδικα Διοικητικής Δικονομίας, ν. 2717/1999, ΦΕΚ Α΄ 97).</w:t>
      </w:r>
    </w:p>
    <w:p w14:paraId="22A1C784" w14:textId="77777777" w:rsidR="00E618FE" w:rsidRDefault="00E618FE" w:rsidP="00E618FE">
      <w:pPr>
        <w:pStyle w:val="PreformattedText"/>
        <w:rPr>
          <w:lang w:val="el-GR"/>
        </w:rPr>
      </w:pPr>
    </w:p>
    <w:p w14:paraId="336FCF59" w14:textId="77777777" w:rsidR="00E618FE" w:rsidRPr="008926E6" w:rsidRDefault="00E618FE" w:rsidP="00E618FE">
      <w:pPr>
        <w:pStyle w:val="PreformattedText"/>
        <w:jc w:val="both"/>
        <w:rPr>
          <w:b/>
          <w:lang w:val="el-GR"/>
        </w:rPr>
      </w:pPr>
      <w:r w:rsidRPr="008926E6">
        <w:rPr>
          <w:b/>
          <w:lang w:val="el-GR"/>
        </w:rPr>
        <w:t>Συνάδει προς το άρθρο 43 παρ. 2 δεύτερο εδάφιο του Συντάγματος η έκδοση του Κανονισμ</w:t>
      </w:r>
      <w:r>
        <w:rPr>
          <w:b/>
          <w:lang w:val="el-GR"/>
        </w:rPr>
        <w:t>ού</w:t>
      </w:r>
      <w:r w:rsidRPr="008926E6">
        <w:rPr>
          <w:b/>
          <w:lang w:val="el-GR"/>
        </w:rPr>
        <w:t xml:space="preserve"> Λειτουργίας της Αρχής Προσφυγών με υπουργική απόφαση αντί προεδρικού διατάγματος</w:t>
      </w:r>
    </w:p>
    <w:p w14:paraId="63724C3E" w14:textId="77777777" w:rsidR="00E618FE" w:rsidRPr="00B4650E" w:rsidRDefault="00E618FE" w:rsidP="00E618FE">
      <w:pPr>
        <w:pStyle w:val="PreformattedText"/>
        <w:rPr>
          <w:lang w:val="el-GR"/>
        </w:rPr>
      </w:pPr>
    </w:p>
    <w:p w14:paraId="32E3C83B" w14:textId="77777777" w:rsidR="00E618FE" w:rsidRPr="00B4650E" w:rsidRDefault="00E618FE" w:rsidP="00E618FE">
      <w:pPr>
        <w:pStyle w:val="PreformattedText"/>
        <w:jc w:val="both"/>
        <w:rPr>
          <w:lang w:val="el-GR"/>
        </w:rPr>
      </w:pPr>
      <w:r w:rsidRPr="00B4650E">
        <w:rPr>
          <w:lang w:val="el-GR"/>
        </w:rPr>
        <w:t xml:space="preserve">25. Επειδή, περαιτέρω, εν όψει του περιεχομένου του (ανωτέρω σκέψη 18), ο Κανονισμός Λειτουργίας της Αρχής Προσφυγών (τρίτη προσβαλλόμενη πράξη - υπ’ αριθ. 3004/15.7.2016 απόφαση του Αναπληρωτή Υπουργού Εσωτερικών και Διοικητικής Ανασυγκρότησης) νομίμως εκδόθηκε με την </w:t>
      </w:r>
      <w:proofErr w:type="spellStart"/>
      <w:r w:rsidRPr="00B4650E">
        <w:rPr>
          <w:lang w:val="el-GR"/>
        </w:rPr>
        <w:t>προβλεπομένη</w:t>
      </w:r>
      <w:proofErr w:type="spellEnd"/>
      <w:r w:rsidRPr="00B4650E">
        <w:rPr>
          <w:lang w:val="el-GR"/>
        </w:rPr>
        <w:t xml:space="preserve"> από την εξουσιοδοτική διάταξη του άρθρου 7 παρ. 4 του ν. 4375/2016 υπουργική απόφαση (και όχι με το προεδρικό διάταγμα της παραγράφου 3 του ιδίου άρθρου 7). Εξ άλλου, τόσο η εν λόγω διάταξη του άρθρου 7 παρ. 4 όσο και οι διατάξεις του νόμου (άρθρα 4 και 5), κατ’ </w:t>
      </w:r>
      <w:proofErr w:type="spellStart"/>
      <w:r w:rsidRPr="00B4650E">
        <w:rPr>
          <w:lang w:val="el-GR"/>
        </w:rPr>
        <w:t>εφαρμογήν</w:t>
      </w:r>
      <w:proofErr w:type="spellEnd"/>
      <w:r w:rsidRPr="00B4650E">
        <w:rPr>
          <w:lang w:val="el-GR"/>
        </w:rPr>
        <w:t xml:space="preserve"> των οποίων εκδόθηκαν η πρώτη και η δεύτερη προσβαλλόμενες πράξεις και με τις οποίες νομοθετικές διατάξεις παρέχεται ειδική και ορισμένη εξουσιοδότηση για τον καθορισμό του αριθμού και την συγκρότηση των Ανεξάρτητων Επιτροπών Προσφυγών με κοινή υπουργική απόφαση, δεν αντίκεινται στο άρθρο 43 παρ. 2 </w:t>
      </w:r>
      <w:proofErr w:type="spellStart"/>
      <w:r w:rsidRPr="00B4650E">
        <w:rPr>
          <w:lang w:val="el-GR"/>
        </w:rPr>
        <w:t>εδαφ</w:t>
      </w:r>
      <w:proofErr w:type="spellEnd"/>
      <w:r w:rsidRPr="00B4650E">
        <w:rPr>
          <w:lang w:val="el-GR"/>
        </w:rPr>
        <w:t xml:space="preserve">. β΄ του Συντάγματος δοθέντος ότι, εν όψει των ρυθμίσεων του νόμου που έχουν εκτεθεί αναλυτικά σε προηγούμενες σκέψεις, με τις πράξεις αυτές ρυθμίζονται ειδικότερα θέματα σε σχέση προς τα ρυθμιζόμενα στον νόμο. Η έκδοση προεδρικού διατάγματος ή η σύμπραξη του Υπουργού Δικαιοσύνης, Διαφάνειας και Ανθρωπίνων Δικαιωμάτων στην έκδοση του επίμαχου Κανονισμού Λειτουργίας δεν επιβάλλεται ούτε από τα άρθρα 26 και 87 του Συντάγματος, τα οποία δεν αποκλείουν την υπό τις προϋποθέσεις του άρθρου 43 παρ. 2 του Συντάγματος θέσπιση κανονιστικών ρυθμίσεων σχετικών με την οργάνωση και λειτουργία επιτροπών που ασκούν αρμοδιότητες δικαιοδοτικού χαρακτήρα (89 παρ. 2 Συντάγματος) με αποφάσεις άλλων υπουργών. Νομίμως δε εκδόθηκε ο Κανονισμός Λειτουργίας της Αρχής Προσφυγών από τον Αναπληρωτή Υπουργό Εσωτερικών και Διοικητικής Ανασυγκρότησης Ι. </w:t>
      </w:r>
      <w:proofErr w:type="spellStart"/>
      <w:r w:rsidRPr="00B4650E">
        <w:rPr>
          <w:lang w:val="el-GR"/>
        </w:rPr>
        <w:t>Μουζάλα</w:t>
      </w:r>
      <w:proofErr w:type="spellEnd"/>
      <w:r w:rsidRPr="00B4650E">
        <w:rPr>
          <w:lang w:val="el-GR"/>
        </w:rPr>
        <w:t xml:space="preserve">, στον οποίο έχει ανατεθεί η σχετική αρμοδιότητα με απόφαση του Πρωθυπουργού [βλ. την Υ10/25.9.2015 (ΦΕΚ Β΄ 2109) απόφαση του Πρωθυπουργού, όπως τροποποιήθηκε με την Υ144/11.4.2016 (ΦΕΚ Β΄ 993) απόφασή του]. Τέλος, κατά τα ήδη </w:t>
      </w:r>
      <w:proofErr w:type="spellStart"/>
      <w:r w:rsidRPr="00B4650E">
        <w:rPr>
          <w:lang w:val="el-GR"/>
        </w:rPr>
        <w:t>εκτεθέντα</w:t>
      </w:r>
      <w:proofErr w:type="spellEnd"/>
      <w:r w:rsidRPr="00B4650E">
        <w:rPr>
          <w:lang w:val="el-GR"/>
        </w:rPr>
        <w:t xml:space="preserve"> (σκέψη 18), όπως προκύπτει από τα στοιχεία του φακέλου, ο ανωτέρω Κανονισμός εκδόθηκε κατόπιν της 3003/15.7.2016 προτάσεως της Διοικητικής Διευθύντριας της Αρχής Προσφυγών και της επιτροπής των Προέδρων των Ανεξάρτητων Επιτροπών Προσφυγών, κατά τα προβλεπόμενα στην ως άνω διάταξη του άρθρου 7 παρ. 4 του ν. 4375/2016.</w:t>
      </w:r>
    </w:p>
    <w:p w14:paraId="678553E0" w14:textId="77777777" w:rsidR="00E618FE" w:rsidRPr="00B4650E" w:rsidRDefault="00E618FE" w:rsidP="00E618FE">
      <w:pPr>
        <w:pStyle w:val="PreformattedText"/>
        <w:rPr>
          <w:lang w:val="el-GR"/>
        </w:rPr>
      </w:pPr>
    </w:p>
    <w:p w14:paraId="00EFAD6B" w14:textId="77777777" w:rsidR="00E618FE" w:rsidRPr="00B4650E" w:rsidRDefault="00E618FE" w:rsidP="00E618FE">
      <w:pPr>
        <w:pStyle w:val="PreformattedText"/>
        <w:jc w:val="both"/>
        <w:rPr>
          <w:lang w:val="el-GR"/>
        </w:rPr>
      </w:pPr>
      <w:r w:rsidRPr="00B4650E">
        <w:rPr>
          <w:lang w:val="el-GR"/>
        </w:rPr>
        <w:t xml:space="preserve">26. Επειδή, σύμφωνα με τα διαλαμβανόμενα στις προηγούμενες σκέψεις 20 έως και 25, είναι απορριπτέοι οι προβαλλόμενοι κατά των τριών πρώτων προσβαλλομένων πράξεων λόγοι ακυρώσεως (υπό Α1-6 στο δικόγραφο της </w:t>
      </w:r>
      <w:proofErr w:type="spellStart"/>
      <w:r w:rsidRPr="00B4650E">
        <w:rPr>
          <w:lang w:val="el-GR"/>
        </w:rPr>
        <w:t>κρινομένης</w:t>
      </w:r>
      <w:proofErr w:type="spellEnd"/>
      <w:r w:rsidRPr="00B4650E">
        <w:rPr>
          <w:lang w:val="el-GR"/>
        </w:rPr>
        <w:t xml:space="preserve"> αιτήσεως) περί παραβιάσεως διατάξεων του Συντάγματος (άρθρα 8, 26, 43 παρ. 2, 87, 89, 90), του Κώδικα Διοικητικής Διαδικασίας (ν. 2690/1999, ΦΕΚ Α΄ 45, άρθρο 13 παρ. 6) και του ν. 4375/2016 (άρθρο 7) καθώς και των αρχών του φυσικού δικαστή και της αμεροληψίας. Απορριπτέος είναι, περαιτέρω, και ο λόγος ακυρώσεως (υπό Β1 στο δικόγραφο), με τον οποίο προβάλλεται συναφώς ότι η τέταρτη (ειδικώς </w:t>
      </w:r>
      <w:proofErr w:type="spellStart"/>
      <w:r w:rsidRPr="00B4650E">
        <w:rPr>
          <w:lang w:val="el-GR"/>
        </w:rPr>
        <w:t>αφορώσα</w:t>
      </w:r>
      <w:proofErr w:type="spellEnd"/>
      <w:r w:rsidRPr="00B4650E">
        <w:rPr>
          <w:lang w:val="el-GR"/>
        </w:rPr>
        <w:t xml:space="preserve"> τον αιτούντα) προσβαλλόμενη πράξη είναι ακυρωτέα αφ’ ενός λόγω κακής συγκρότησης του οργάνου που την εξέδωσε (3η Ανεξάρτητη Επιτροπή Προσφυγών) και αφ’ ετέρου ως </w:t>
      </w:r>
      <w:proofErr w:type="spellStart"/>
      <w:r w:rsidRPr="00B4650E">
        <w:rPr>
          <w:lang w:val="el-GR"/>
        </w:rPr>
        <w:t>ερειδομένη</w:t>
      </w:r>
      <w:proofErr w:type="spellEnd"/>
      <w:r w:rsidRPr="00B4650E">
        <w:rPr>
          <w:lang w:val="el-GR"/>
        </w:rPr>
        <w:t xml:space="preserve"> επί των τριών πρώτων προσβαλλομένων - «πλημμελών», κατά τους </w:t>
      </w:r>
      <w:proofErr w:type="spellStart"/>
      <w:r w:rsidRPr="00B4650E">
        <w:rPr>
          <w:lang w:val="el-GR"/>
        </w:rPr>
        <w:t>κριθέντες</w:t>
      </w:r>
      <w:proofErr w:type="spellEnd"/>
      <w:r w:rsidRPr="00B4650E">
        <w:rPr>
          <w:lang w:val="el-GR"/>
        </w:rPr>
        <w:t xml:space="preserve"> ως απορριπτέους, σύμφωνα με τα </w:t>
      </w:r>
      <w:proofErr w:type="spellStart"/>
      <w:r w:rsidRPr="00B4650E">
        <w:rPr>
          <w:lang w:val="el-GR"/>
        </w:rPr>
        <w:t>προεκτεθέντα</w:t>
      </w:r>
      <w:proofErr w:type="spellEnd"/>
      <w:r w:rsidRPr="00B4650E">
        <w:rPr>
          <w:lang w:val="el-GR"/>
        </w:rPr>
        <w:t>, ισχυρισμούς του αιτούντος - πράξεων.</w:t>
      </w:r>
    </w:p>
    <w:p w14:paraId="05DC8AB6" w14:textId="77777777" w:rsidR="00E618FE" w:rsidRDefault="00E618FE" w:rsidP="00E618FE">
      <w:pPr>
        <w:pStyle w:val="PreformattedText"/>
        <w:rPr>
          <w:lang w:val="el-GR"/>
        </w:rPr>
      </w:pPr>
    </w:p>
    <w:p w14:paraId="78C21B5E" w14:textId="6BD51F14" w:rsidR="00E618FE" w:rsidRPr="00B709A3" w:rsidRDefault="004210D3" w:rsidP="00E618FE">
      <w:pPr>
        <w:pStyle w:val="PreformattedText"/>
        <w:jc w:val="both"/>
        <w:rPr>
          <w:b/>
          <w:lang w:val="el-GR"/>
        </w:rPr>
      </w:pPr>
      <w:r>
        <w:rPr>
          <w:b/>
          <w:lang w:val="el-GR"/>
        </w:rPr>
        <w:lastRenderedPageBreak/>
        <w:t>Άρθρο 52 του Ν</w:t>
      </w:r>
      <w:r w:rsidR="00E618FE" w:rsidRPr="00B709A3">
        <w:rPr>
          <w:b/>
          <w:lang w:val="el-GR"/>
        </w:rPr>
        <w:t>. 4375/2016 για τη μεταφορά στο εσωτερικό δίκαιο των άρθρων 14 έως 17 και 34 της οδηγίας 2013/32/ΕΕ</w:t>
      </w:r>
    </w:p>
    <w:p w14:paraId="49A0D3C6" w14:textId="77777777" w:rsidR="00E618FE" w:rsidRDefault="00E618FE" w:rsidP="00E618FE">
      <w:pPr>
        <w:pStyle w:val="PreformattedText"/>
        <w:jc w:val="both"/>
        <w:rPr>
          <w:lang w:val="el-GR"/>
        </w:rPr>
      </w:pPr>
    </w:p>
    <w:p w14:paraId="39E93FCD" w14:textId="77777777" w:rsidR="00E618FE" w:rsidRPr="00B4650E" w:rsidRDefault="00E618FE" w:rsidP="00E618FE">
      <w:pPr>
        <w:pStyle w:val="PreformattedText"/>
        <w:jc w:val="both"/>
        <w:rPr>
          <w:lang w:val="el-GR"/>
        </w:rPr>
      </w:pPr>
      <w:r w:rsidRPr="00B4650E">
        <w:rPr>
          <w:lang w:val="el-GR"/>
        </w:rPr>
        <w:t xml:space="preserve">27. Επειδή, η Οδηγία 2013/32/ΕΕ περιλαμβάνει στο Κεφάλαιο </w:t>
      </w:r>
      <w:r>
        <w:t>II</w:t>
      </w:r>
      <w:r w:rsidRPr="00B4650E">
        <w:rPr>
          <w:lang w:val="el-GR"/>
        </w:rPr>
        <w:t xml:space="preserve"> αυτής (άρθρα 6 - 30) τις «βασικές αρχές και εγγυήσεις» της διαδικασίας εξέτασης των αιτημάτων διεθνούς προστασίας. Τα άρθρα 14 έως 17 αναφέρονται στη συνέντευξη του αιτούντος, ενώ το άρθρο 34 της οδηγίας, το οποίο εντάσσεται στο Τμήμα </w:t>
      </w:r>
      <w:r>
        <w:t>II</w:t>
      </w:r>
      <w:r w:rsidRPr="00B4650E">
        <w:rPr>
          <w:lang w:val="el-GR"/>
        </w:rPr>
        <w:t xml:space="preserve"> του Κεφαλαίου </w:t>
      </w:r>
      <w:r>
        <w:t>III</w:t>
      </w:r>
      <w:r w:rsidRPr="00B4650E">
        <w:rPr>
          <w:lang w:val="el-GR"/>
        </w:rPr>
        <w:t xml:space="preserve"> αυτής («Διαδικασίες σε πρώτο βαθμό»), περιλαμβάνει ειδικούς κανόνες «σχετικά με τη συνέντευξη για το παραδεκτό της αίτησης», εφαρμοστέους, μεταξύ άλλων, στην περίπτωση που το αίτημα παροχής διεθνούς προστασίας δεν εξετάζεται κατ’ </w:t>
      </w:r>
      <w:proofErr w:type="spellStart"/>
      <w:r w:rsidRPr="00B4650E">
        <w:rPr>
          <w:lang w:val="el-GR"/>
        </w:rPr>
        <w:t>ουσίαν</w:t>
      </w:r>
      <w:proofErr w:type="spellEnd"/>
      <w:r w:rsidRPr="00B4650E">
        <w:rPr>
          <w:lang w:val="el-GR"/>
        </w:rPr>
        <w:t xml:space="preserve"> από την αποφαινόμενη αρχή διότι άλλη χώρα, που δεν είναι κράτος μέλος, μπορεί να θεωρηθεί ως ασφαλής τρίτη χώρα για τον αιτούντα, κατά τα άρθρα 33 παρ. 2 περ. γ΄ και 38 της οδηγίας (άρθρα 54 παρ. 1 περ. δ΄ και 56 ν. 4375/2016, αντιστοίχως). Τα ως άνω άρθρα 14 έως 17 και 34 της οδηγίας μεταφέρθηκαν στο εσωτερικό δίκαιο με το άρθρο 52 του ν. 4375/2016,.</w:t>
      </w:r>
    </w:p>
    <w:p w14:paraId="44417264" w14:textId="77777777" w:rsidR="00E618FE" w:rsidRDefault="00E618FE" w:rsidP="00E618FE">
      <w:pPr>
        <w:pStyle w:val="PreformattedText"/>
        <w:rPr>
          <w:lang w:val="el-GR"/>
        </w:rPr>
      </w:pPr>
    </w:p>
    <w:p w14:paraId="1DCE34C8" w14:textId="77777777" w:rsidR="00E618FE" w:rsidRPr="00F605FB" w:rsidRDefault="00E618FE" w:rsidP="00E618FE">
      <w:pPr>
        <w:pStyle w:val="PreformattedText"/>
        <w:rPr>
          <w:b/>
          <w:lang w:val="el-GR"/>
        </w:rPr>
      </w:pPr>
      <w:r w:rsidRPr="00F605FB">
        <w:rPr>
          <w:b/>
          <w:lang w:val="el-GR"/>
        </w:rPr>
        <w:t>Άρθρο 43 της οδηγίας της οδηγίας 2013/32/ΕΕ</w:t>
      </w:r>
      <w:r>
        <w:rPr>
          <w:b/>
          <w:lang w:val="el-GR"/>
        </w:rPr>
        <w:t>:</w:t>
      </w:r>
      <w:r w:rsidRPr="00F605FB">
        <w:rPr>
          <w:b/>
          <w:lang w:val="el-GR"/>
        </w:rPr>
        <w:t xml:space="preserve"> «Διαδικασίες στα σύνορα»</w:t>
      </w:r>
    </w:p>
    <w:p w14:paraId="0ACB96F4" w14:textId="77777777" w:rsidR="00E618FE" w:rsidRPr="00B4650E" w:rsidRDefault="00E618FE" w:rsidP="00E618FE">
      <w:pPr>
        <w:pStyle w:val="PreformattedText"/>
        <w:rPr>
          <w:lang w:val="el-GR"/>
        </w:rPr>
      </w:pPr>
    </w:p>
    <w:p w14:paraId="3F6ACE41" w14:textId="77777777" w:rsidR="00E618FE" w:rsidRPr="00B4650E" w:rsidRDefault="00E618FE" w:rsidP="00E618FE">
      <w:pPr>
        <w:pStyle w:val="PreformattedText"/>
        <w:jc w:val="both"/>
        <w:rPr>
          <w:lang w:val="el-GR"/>
        </w:rPr>
      </w:pPr>
      <w:r w:rsidRPr="00B4650E">
        <w:rPr>
          <w:lang w:val="el-GR"/>
        </w:rPr>
        <w:t>28. Επειδή, περαιτέρω, κατά τα προβλεπόμενα στο άρθρο 31</w:t>
      </w:r>
      <w:r>
        <w:t> </w:t>
      </w:r>
      <w:r w:rsidRPr="00B4650E">
        <w:rPr>
          <w:lang w:val="el-GR"/>
        </w:rPr>
        <w:t xml:space="preserve">παρ. 8 της οδηγίας 2013/32/ΕΕ, «Τα κράτη μέλη μπορούν να ορίσουν ότι μια διαδικασία εξέτασης σύμφωνα με τις βασικές αρχές και εγγυήσεις του κεφαλαίου </w:t>
      </w:r>
      <w:r>
        <w:t>II</w:t>
      </w:r>
      <w:r w:rsidRPr="00B4650E">
        <w:rPr>
          <w:lang w:val="el-GR"/>
        </w:rPr>
        <w:t xml:space="preserve"> μπορεί να επιταχυνθεί και/ή να διενεργηθεί στα σύνορα ή σε ζώνες διέλευσης σύμφωνα με το άρθρο 43, εφόσον ...», προβλέπεται δε στην επόμενη παράγραφο 9 του ιδίου άρθρου ότι για την έκδοση απόφασης κατά την πρωτοβάθμια διαδικασία σύμφωνα με την παράγραφο 8, ορίζονται από τα κράτη μέλη «εύλογες» προθεσμίες, οι οποίες μπορούν να παρατείνονται υπό ορισμένες προϋποθέσεις. </w:t>
      </w:r>
      <w:r w:rsidR="00891F6E">
        <w:rPr>
          <w:lang w:val="el-GR"/>
        </w:rPr>
        <w:t>…</w:t>
      </w:r>
      <w:r w:rsidRPr="00B4650E">
        <w:rPr>
          <w:lang w:val="el-GR"/>
        </w:rPr>
        <w:t>.</w:t>
      </w:r>
    </w:p>
    <w:p w14:paraId="7F77759E" w14:textId="77777777" w:rsidR="00E618FE" w:rsidRDefault="00E618FE" w:rsidP="00E618FE">
      <w:pPr>
        <w:pStyle w:val="PreformattedText"/>
        <w:rPr>
          <w:lang w:val="el-GR"/>
        </w:rPr>
      </w:pPr>
    </w:p>
    <w:p w14:paraId="24E81EB8" w14:textId="32F7242F" w:rsidR="00E618FE" w:rsidRPr="00310C07" w:rsidRDefault="00E618FE" w:rsidP="00E618FE">
      <w:pPr>
        <w:pStyle w:val="PreformattedText"/>
        <w:jc w:val="both"/>
        <w:rPr>
          <w:b/>
          <w:lang w:val="el-GR"/>
        </w:rPr>
      </w:pPr>
      <w:r>
        <w:rPr>
          <w:b/>
          <w:lang w:val="el-GR"/>
        </w:rPr>
        <w:t>Ά</w:t>
      </w:r>
      <w:r w:rsidRPr="00310C07">
        <w:rPr>
          <w:b/>
          <w:lang w:val="el-GR"/>
        </w:rPr>
        <w:t>ρθρο 60 του</w:t>
      </w:r>
      <w:r w:rsidRPr="00310C07">
        <w:rPr>
          <w:b/>
        </w:rPr>
        <w:t> </w:t>
      </w:r>
      <w:r w:rsidR="003C1DB1">
        <w:rPr>
          <w:b/>
          <w:lang w:val="el-GR"/>
        </w:rPr>
        <w:t>Ν</w:t>
      </w:r>
      <w:r w:rsidRPr="00310C07">
        <w:rPr>
          <w:b/>
          <w:lang w:val="el-GR"/>
        </w:rPr>
        <w:t>. 4375/2016</w:t>
      </w:r>
      <w:r>
        <w:rPr>
          <w:b/>
          <w:lang w:val="el-GR"/>
        </w:rPr>
        <w:t xml:space="preserve"> για τη μεταφορά του ά</w:t>
      </w:r>
      <w:r w:rsidRPr="00310C07">
        <w:rPr>
          <w:b/>
          <w:lang w:val="el-GR"/>
        </w:rPr>
        <w:t>ρθρο</w:t>
      </w:r>
      <w:r>
        <w:rPr>
          <w:b/>
          <w:lang w:val="el-GR"/>
        </w:rPr>
        <w:t>υ</w:t>
      </w:r>
      <w:r w:rsidRPr="00310C07">
        <w:rPr>
          <w:b/>
          <w:lang w:val="el-GR"/>
        </w:rPr>
        <w:t xml:space="preserve"> 43 της οδηγίας 2013/32/ΕΕ στην εσωτερική έννομη τάξη </w:t>
      </w:r>
    </w:p>
    <w:p w14:paraId="77EF371B" w14:textId="77777777" w:rsidR="00E618FE" w:rsidRDefault="00E618FE" w:rsidP="00E618FE">
      <w:pPr>
        <w:pStyle w:val="PreformattedText"/>
        <w:jc w:val="both"/>
        <w:rPr>
          <w:lang w:val="el-GR"/>
        </w:rPr>
      </w:pPr>
    </w:p>
    <w:p w14:paraId="2F2204D7" w14:textId="77777777" w:rsidR="00E618FE" w:rsidRPr="00B4650E" w:rsidRDefault="00E618FE" w:rsidP="00E618FE">
      <w:pPr>
        <w:pStyle w:val="PreformattedText"/>
        <w:jc w:val="both"/>
        <w:rPr>
          <w:lang w:val="el-GR"/>
        </w:rPr>
      </w:pPr>
      <w:r w:rsidRPr="00B4650E">
        <w:rPr>
          <w:lang w:val="el-GR"/>
        </w:rPr>
        <w:t>29. Επειδή, το ανωτέρω άρθρο 43 της οδηγίας 2013/32/ΕΕ μεταφέρθηκε στην εσωτερική έννομη τάξη με το άρθρο 60 του</w:t>
      </w:r>
      <w:r>
        <w:t> </w:t>
      </w:r>
      <w:r w:rsidRPr="00B4650E">
        <w:rPr>
          <w:lang w:val="el-GR"/>
        </w:rPr>
        <w:t xml:space="preserve">ν. 4375/2016 («Διαδικασίες στα σύνορα»), με το οποίο προβλέπονται, μεταξύ των άλλων, τα ακόλουθα: «1. Στις περιπτώσεις που υποβάλλονται αιτήσεις διεθνούς προστασίας στα σύνορα και τις ζώνες διέλευσης λιμένων ή αερολιμένων της χώρας, οι αιτούντες απολαμβάνουν των δικαιωμάτων και των εγγυήσεων των διατάξεων των άρθρων 41, 44, 45 και 46 του παρόντος Μέρους. 2. Αν δεν ληφθεί απόφαση εντός είκοσι οκτώ (28) ημερών από την ημερομηνία κατάθεσης της αίτησης, επιτρέπεται στον αιτούντα η είσοδος και παραμονή του στο εσωτερικό της χώρας, προκειμένου να εξετασθεί η αίτησή του σύμφωνα με τις λοιπές διατάξεις του παρόντος. 3. Με την επιφύλαξη των διατάξεων του άρθρου 46, στις περιπτώσεις του παρόντος άρθρου, που απορρίπτεται αίτηση διεθνούς προστασίας και εκδίδεται απόφαση απέλασης, επιστροφής ή </w:t>
      </w:r>
      <w:proofErr w:type="spellStart"/>
      <w:r w:rsidRPr="00B4650E">
        <w:rPr>
          <w:lang w:val="el-GR"/>
        </w:rPr>
        <w:t>επανεισδοχής</w:t>
      </w:r>
      <w:proofErr w:type="spellEnd"/>
      <w:r w:rsidRPr="00B4650E">
        <w:rPr>
          <w:lang w:val="el-GR"/>
        </w:rPr>
        <w:t xml:space="preserve">, η εκτέλεση της οποίας αναστέλλεται, με σχετική δικαστική απόφαση, επιτρέπεται η παραμονή του αιτούντος στη χώρα μέχρι την έκδοση απόφασης επί του ένδικου μέσου. 4. Σε περίπτωση αφίξεων που αφορούν μεγάλο αριθμό πολιτών τρίτων χωρών ή </w:t>
      </w:r>
      <w:proofErr w:type="spellStart"/>
      <w:r w:rsidRPr="00B4650E">
        <w:rPr>
          <w:lang w:val="el-GR"/>
        </w:rPr>
        <w:t>ανιθαγενών</w:t>
      </w:r>
      <w:proofErr w:type="spellEnd"/>
      <w:r w:rsidRPr="00B4650E">
        <w:rPr>
          <w:lang w:val="el-GR"/>
        </w:rPr>
        <w:t xml:space="preserve">, οι οποίοι υποβάλλουν αιτήσεις διεθνούς προστασίας στα σύνορα ή σε ζώνη διέλευσης λιμένων ή αερολιμένων της χώρας ή ενόσω παραμένουν σε Κέντρα Υποδοχής και Ταυτοποίησης, με κοινή απόφαση των Υπουργών Εσωτερικών και Διοικητικής Ανασυγκρότησης και Εθνικής Άμυνας εφαρμόζονται κατ' εξαίρεση τα παρακάτω: α. Η καταγραφή της αίτησης διεθνούς προστασίας, οι επιδόσεις των αποφάσεων και λοιπών διαδικαστικών εγγράφων, καθώς και η παραλαβή προσφυγών μπορεί να πραγματοποιείται από προσωπικό της Ελληνικής Αστυνομίας ή προσωπικό των Ενόπλων Δυνάμεων. β. Η συνέντευξη με τους αιτούντες διεθνή προστασία δύναται να διενεργείται και από προσωπικό που διατίθεται από την Ευρωπαϊκή Υπηρεσία Υποστήριξης για το Άσυλο. γ. Η προθεσμία του άρθρου 52 παράγραφος 5 είναι μίας (1) ημέρας. Η προθεσμία του άρθρου 62 παράγραφος 2 (γ) είναι δύο (2) ημερών. Οι προθεσμίες του άρθ. 62 παράγραφος 3, για την ειδοποίηση του αιτούντος σε περίπτωση προφορικής ακρόασης και για την κατάθεση τυχόν υπομνήματος μετά την εξέταση της προσφυγής είναι μίας (1) ημέρας. δ. Η απόφαση επί της αίτησης διεθνούς προστασίας εκδίδεται το αργότερο την επόμενη ημέρα της πραγματοποίησης της συνέντευξης και επιδίδεται το αργότερο την επόμενη της έκδοσής της. ε. Οι προσφυγές εξετάζονται σε τρεις (3) ημέρες από την κατάθεσή τους. Η απόφαση επί της προσφυγής εκδίδεται το αργότερο εντός δύο (2) ημερών από την εξέτασή της ή την κατάθεση του υπομνήματος και επιδίδεται το αργότερο την επόμενη ημέρα της έκδοσής της. Κατά την περίπτωση της υποβολής σχετικής αίτησης ακρόασης από τον προσφεύγοντα, όπως αυτή προβλέπεται στο άρθρο 62 </w:t>
      </w:r>
      <w:r w:rsidRPr="00B4650E">
        <w:rPr>
          <w:lang w:val="el-GR"/>
        </w:rPr>
        <w:lastRenderedPageBreak/>
        <w:t xml:space="preserve">παράγραφος 1 στοιχείο ε' του παρόντος, η Επιτροπή Προσφυγών δύναται, κατά την κρίση της, να καλεί τον προσφεύγοντα σε ακρόαση. </w:t>
      </w:r>
      <w:proofErr w:type="spellStart"/>
      <w:r w:rsidRPr="00B4650E">
        <w:rPr>
          <w:lang w:val="el-GR"/>
        </w:rPr>
        <w:t>στ</w:t>
      </w:r>
      <w:proofErr w:type="spellEnd"/>
      <w:r w:rsidRPr="00B4650E">
        <w:rPr>
          <w:lang w:val="el-GR"/>
        </w:rPr>
        <w:t>. Από την παραπάνω διαδικασία εξαιρούνται όσοι υπάγονται στις διατάξεις των άρθρων 8 έως και 11 του Κανονισμού (ΕΕ) αριθ. 604/2013 του Ευρωπαϊκού Κοινοβουλίου και του Συμβουλίου, καθώς και τα πρόσωπα που ανήκουν σε ευάλωτες ομάδες, σύμφωνα με την παράγραφο 8 του άρθρου 14. 5. Με την κοινή απόφαση του Υπουργού Εσωτερικών και Διοικητικής Ανασυγκρότησης και του Υπουργού Εθνικής Άμυνας της προηγούμενης παραγράφου δύναται να ρυθμίζεται κάθε λεπτομέρεια που αφορά την εφαρμογή του παρόντος». Η περίπτωση β΄ της παρ. 4 αντικαταστάθηκε ως άνω με την παρ. 13 του άρθρου 86 του ν. 4399/2016. Εξ άλλου, στο άρθρο 80 παρ. 26 του ν. 4375/2016, όπως ίσχυε αρχικώς, προβλεπόταν ότι η κατά παρέκκλιση διαδικασία του άρθρου 60 παρ. 4 εφαρμόζεται από τη δημοσίευση του νόμου και ότι η διάρκεια ισχύος της δεν μπορεί να είναι μεγαλύτερη των έξι μηνών και μπορεί να παραταθεί με απόφαση του Υπουργού Εσωτερικών και Διοικητικής Ανασυγκρότησης για χρονικό διάστημα επί πλέον τριών μηνών. Ακολούθως, με τη διάταξη της παρ. 20 του άρθρου 86 του ν. 4399/2016, οι ως άνω προθεσμίες ορίστηκαν σε δώδεκα και έξι μήνες αντιστοίχως.</w:t>
      </w:r>
    </w:p>
    <w:p w14:paraId="472073A9" w14:textId="77777777" w:rsidR="00E618FE" w:rsidRDefault="00E618FE" w:rsidP="00E618FE">
      <w:pPr>
        <w:pStyle w:val="PreformattedText"/>
        <w:rPr>
          <w:b/>
          <w:lang w:val="el-GR"/>
        </w:rPr>
      </w:pPr>
    </w:p>
    <w:p w14:paraId="43020624" w14:textId="77777777" w:rsidR="00E618FE" w:rsidRDefault="00E618FE" w:rsidP="00E618FE">
      <w:pPr>
        <w:pStyle w:val="PreformattedText"/>
        <w:jc w:val="both"/>
        <w:rPr>
          <w:lang w:val="el-GR"/>
        </w:rPr>
      </w:pPr>
      <w:r>
        <w:rPr>
          <w:b/>
          <w:lang w:val="el-GR"/>
        </w:rPr>
        <w:t>Θ</w:t>
      </w:r>
      <w:r w:rsidRPr="00310C07">
        <w:rPr>
          <w:b/>
          <w:lang w:val="el-GR"/>
        </w:rPr>
        <w:t>έσπιση ειδικής ταχύρρυθμης διαδικασίας για την εξέταση των αιτημάτων διεθνούς προστασίας</w:t>
      </w:r>
      <w:r w:rsidRPr="00310C07">
        <w:rPr>
          <w:lang w:val="el-GR"/>
        </w:rPr>
        <w:t xml:space="preserve"> </w:t>
      </w:r>
      <w:r w:rsidRPr="00310C07">
        <w:rPr>
          <w:b/>
          <w:lang w:val="el-GR"/>
        </w:rPr>
        <w:t xml:space="preserve">στην περίπτωση αφίξεων μεγάλου αριθμού πολιτών τρίτων χωρών ή </w:t>
      </w:r>
      <w:proofErr w:type="spellStart"/>
      <w:r w:rsidRPr="00310C07">
        <w:rPr>
          <w:b/>
          <w:lang w:val="el-GR"/>
        </w:rPr>
        <w:t>ανιθαγενών</w:t>
      </w:r>
      <w:proofErr w:type="spellEnd"/>
      <w:r>
        <w:rPr>
          <w:b/>
          <w:lang w:val="el-GR"/>
        </w:rPr>
        <w:t xml:space="preserve"> (άρθρα 60 παρ. 4 και 80 παρ. 26 του Ν. 4375/2016)</w:t>
      </w:r>
    </w:p>
    <w:p w14:paraId="3FB2748F" w14:textId="77777777" w:rsidR="00E618FE" w:rsidRPr="00310C07" w:rsidRDefault="00E618FE" w:rsidP="00E618FE">
      <w:pPr>
        <w:pStyle w:val="PreformattedText"/>
        <w:rPr>
          <w:b/>
          <w:lang w:val="el-GR"/>
        </w:rPr>
      </w:pPr>
    </w:p>
    <w:p w14:paraId="3C2E77DA" w14:textId="77777777" w:rsidR="00E618FE" w:rsidRPr="00B4650E" w:rsidRDefault="00E618FE" w:rsidP="00E618FE">
      <w:pPr>
        <w:pStyle w:val="PreformattedText"/>
        <w:jc w:val="both"/>
        <w:rPr>
          <w:lang w:val="el-GR"/>
        </w:rPr>
      </w:pPr>
      <w:r w:rsidRPr="00B4650E">
        <w:rPr>
          <w:lang w:val="el-GR"/>
        </w:rPr>
        <w:t xml:space="preserve">30. Επειδή, η οδηγία 2013/32/ΕΕ επιτρέπει στον εθνικό νομοθέτη την θέσπιση ειδικής ταχύρρυθμης διαδικασίας για την εξέταση των αιτημάτων διεθνούς προστασίας που υποβάλλονται στα σύνορα ή σε ζώνες διέλευσης ή ενόσω οι ενδιαφερόμενοι παραμένουν σε Κέντρα Υποδοχής και Ταυτοποίησης, στην περίπτωση αφίξεων μεγάλου αριθμού πολιτών τρίτων χωρών ή </w:t>
      </w:r>
      <w:proofErr w:type="spellStart"/>
      <w:r w:rsidRPr="00B4650E">
        <w:rPr>
          <w:lang w:val="el-GR"/>
        </w:rPr>
        <w:t>ανιθαγενών</w:t>
      </w:r>
      <w:proofErr w:type="spellEnd"/>
      <w:r w:rsidRPr="00B4650E">
        <w:rPr>
          <w:lang w:val="el-GR"/>
        </w:rPr>
        <w:t xml:space="preserve">, υπό την προϋπόθεση, μεταξύ άλλων, ότι τηρούνται οι βασικές αρχές και εγγυήσεις του Κεφαλαίου </w:t>
      </w:r>
      <w:r>
        <w:t>II</w:t>
      </w:r>
      <w:r w:rsidRPr="00B4650E">
        <w:rPr>
          <w:lang w:val="el-GR"/>
        </w:rPr>
        <w:t xml:space="preserve"> αυτής (βλ. ανωτέρω σκέψη 27). Και ναι μεν το άρθρο 60 του ν. 4375/2016 προβλέπει στην παράγραφο 4 την έκδοση κοινής υπουργικής απόφασης για την τήρηση της </w:t>
      </w:r>
      <w:proofErr w:type="spellStart"/>
      <w:r w:rsidRPr="00B4650E">
        <w:rPr>
          <w:lang w:val="el-GR"/>
        </w:rPr>
        <w:t>προβλεπομένης</w:t>
      </w:r>
      <w:proofErr w:type="spellEnd"/>
      <w:r w:rsidRPr="00B4650E">
        <w:rPr>
          <w:lang w:val="el-GR"/>
        </w:rPr>
        <w:t xml:space="preserve"> συναφώς στην παράγραφο αυτή εξαιρετικής διαδικασίας, ωστόσο ο νομοθέτης, στο άρθρο 80 παρ. 26 του ίδιου νόμου, εκτιμώντας τις περιστάσεις, όρισε ότι η κατά παρέκκλιση διαδικασία του άρθρου 60 παρ. 4 εφαρμόζεται από τη δημοσίευση του νόμου, για το προβλεπόμενο με την ίδια διάταξη νόμο χρονικό διάστημα, χωρίς να απαιτείται δηλαδή, ως προϋπόθεση εφαρμογής της, η προηγούμενη έκδοση κοινής υπουργικής απόφασης [η οποία ήδη εκδόθηκε, βλ. την 13257/31.8.2016 κοινή απόφαση των Υπουργών Εσωτερικών και Διοικητικής Ανασυγκρότησης και Εθνικής Άμυνας (ΦΕΚ Β΄ 3455/26.10.2016)]. Η εφαρμογή, εξ άλλου, της εξαιρετικής διαδικασίας του άρθρου 60 παρ. 4 του ν. 4375/2016 δεν προϋποθέτει ούτε την έκδοση απόφασης του Συμβουλίου της Ευρωπαϊκής Ένωσης, με την οποία να</w:t>
      </w:r>
      <w:r>
        <w:t> </w:t>
      </w:r>
      <w:r w:rsidRPr="00B4650E">
        <w:rPr>
          <w:lang w:val="el-GR"/>
        </w:rPr>
        <w:t xml:space="preserve">διαπιστώνεται η μαζική εισροή </w:t>
      </w:r>
      <w:proofErr w:type="spellStart"/>
      <w:r w:rsidRPr="00B4650E">
        <w:rPr>
          <w:lang w:val="el-GR"/>
        </w:rPr>
        <w:t>εκτοπισθέντων</w:t>
      </w:r>
      <w:proofErr w:type="spellEnd"/>
      <w:r w:rsidRPr="00B4650E">
        <w:rPr>
          <w:lang w:val="el-GR"/>
        </w:rPr>
        <w:t xml:space="preserve"> υπηκόων τρίτων χωρών ή </w:t>
      </w:r>
      <w:proofErr w:type="spellStart"/>
      <w:r w:rsidRPr="00B4650E">
        <w:rPr>
          <w:lang w:val="el-GR"/>
        </w:rPr>
        <w:t>ανιθαγενών</w:t>
      </w:r>
      <w:proofErr w:type="spellEnd"/>
      <w:r w:rsidRPr="00B4650E">
        <w:rPr>
          <w:lang w:val="el-GR"/>
        </w:rPr>
        <w:t xml:space="preserve">, κατά τα προβλεπόμενα στο άρθρο 5 της οδηγίας 2001/55/ΕΚ του Συμβουλίου της 20ης Ιουλίου 2001 («σχετικά με τις ελάχιστες προδιαγραφές παροχής προσωρινής προστασίας σε περίπτωση μαζικής εισροής </w:t>
      </w:r>
      <w:proofErr w:type="spellStart"/>
      <w:r w:rsidRPr="00B4650E">
        <w:rPr>
          <w:lang w:val="el-GR"/>
        </w:rPr>
        <w:t>εκτοπισθέντων</w:t>
      </w:r>
      <w:proofErr w:type="spellEnd"/>
      <w:r w:rsidRPr="00B4650E">
        <w:rPr>
          <w:lang w:val="el-GR"/>
        </w:rPr>
        <w:t xml:space="preserve"> και μέτρα για τη δίκαιη κατανομή των βαρών μεταξύ των κρατών μελών όσον αφορά την υποδοχή και την αντιμετώπιση των συνεπειών της υποδοχής αυτών των ατόμων», ΕΕ </w:t>
      </w:r>
      <w:r>
        <w:t>L</w:t>
      </w:r>
      <w:r w:rsidRPr="00B4650E">
        <w:rPr>
          <w:lang w:val="el-GR"/>
        </w:rPr>
        <w:t xml:space="preserve"> 212). Και τούτο διότι η απόφαση αυτή εντάσσεται στην κατά την ως άνω οδηγία 2001/55/ΕΚ (και το </w:t>
      </w:r>
      <w:proofErr w:type="spellStart"/>
      <w:r w:rsidRPr="00B4650E">
        <w:rPr>
          <w:lang w:val="el-GR"/>
        </w:rPr>
        <w:t>εκδοθέν</w:t>
      </w:r>
      <w:proofErr w:type="spellEnd"/>
      <w:r w:rsidRPr="00B4650E">
        <w:rPr>
          <w:lang w:val="el-GR"/>
        </w:rPr>
        <w:t xml:space="preserve"> προς συμμόρφωση στις διατάξεις της,</w:t>
      </w:r>
      <w:r>
        <w:t> </w:t>
      </w:r>
      <w:proofErr w:type="spellStart"/>
      <w:r w:rsidRPr="00B4650E">
        <w:rPr>
          <w:lang w:val="el-GR"/>
        </w:rPr>
        <w:t>π.δ.</w:t>
      </w:r>
      <w:proofErr w:type="spellEnd"/>
      <w:r w:rsidRPr="00B4650E">
        <w:rPr>
          <w:lang w:val="el-GR"/>
        </w:rPr>
        <w:t xml:space="preserve"> 80/2006, ΦΕΚ Α΄ 82), διαδικασία παροχής «προσωρινής προστασίας», η οποία διακρίνεται σαφώς από την </w:t>
      </w:r>
      <w:proofErr w:type="spellStart"/>
      <w:r w:rsidRPr="00B4650E">
        <w:rPr>
          <w:lang w:val="el-GR"/>
        </w:rPr>
        <w:t>ρυθμιζομένη</w:t>
      </w:r>
      <w:proofErr w:type="spellEnd"/>
      <w:r w:rsidRPr="00B4650E">
        <w:rPr>
          <w:lang w:val="el-GR"/>
        </w:rPr>
        <w:t xml:space="preserve"> με την οδηγία 2013/32/ΕΕ διαδικασία παροχής «διεθνούς προστασίας» (ήτοι του καθεστώτος του πρόσφυγα ή επικουρικής προστασίας) κατά την έννοια της οδηγίας 2011/95/ΕΕ (βλ. στην σκέψη 7 το άρθρο 78 της </w:t>
      </w:r>
      <w:proofErr w:type="spellStart"/>
      <w:r w:rsidR="00B6157D">
        <w:rPr>
          <w:lang w:val="el-GR"/>
        </w:rPr>
        <w:t>ΣΛΕΕ</w:t>
      </w:r>
      <w:proofErr w:type="spellEnd"/>
      <w:r w:rsidRPr="00B4650E">
        <w:rPr>
          <w:lang w:val="el-GR"/>
        </w:rPr>
        <w:t xml:space="preserve">, κατά το οποίο το Κοινό Ευρωπαϊκό Σύστημα Ασύλου περιλαμβάνει «κοινό σύστημα για την προσωρινή προστασία των εκτοπισμένων προσώπων σε περιπτώσεις μαζικής εισροής» καθώς και «κοινές διαδικασίες για τη χορήγηση και ανάκληση του ενιαίου καθεστώτος ασύλου ή επικουρικής προστασίας», παρ. 2 περ. γ΄ και δ΄, αντιστοίχως). Περαιτέρω, η εξαίρεση από την εφαρμογή της ανωτέρω διαδικασίας των αναφερομένων στην περίπτωση </w:t>
      </w:r>
      <w:proofErr w:type="spellStart"/>
      <w:r w:rsidRPr="00B4650E">
        <w:rPr>
          <w:lang w:val="el-GR"/>
        </w:rPr>
        <w:t>στ</w:t>
      </w:r>
      <w:proofErr w:type="spellEnd"/>
      <w:r w:rsidRPr="00B4650E">
        <w:rPr>
          <w:lang w:val="el-GR"/>
        </w:rPr>
        <w:t xml:space="preserve">΄ της παραγράφου 4 του άρθρου 60 κατηγοριών προσώπων δικαιολογείται, όσον αφορά εκείνους που ανήκουν σε ευάλωτες ομάδες, εν όψει των ιδιαιτέρων συνθηκών υπό τις οποίες τελούν τα πρόσωπα αυτά (ασυνόδευτοι ανήλικοι, άτομα που έχουν αναπηρία ή πάσχουν από ανίατη ή σοβαρή ασθένεια, υπερήλικες, γυναίκες σε κύηση ή λοχεία, μονογονεϊκές οικογένειες με ανήλικα τέκνα, θύματα βασανιστηρίων, βιασμού ή άλλης σοβαρής μορφής ψυχολογικής, σωματικής ή άλλης σεξουαλικής βίας ή εκμετάλλευσης, πρόσωπα με σύνδρομο </w:t>
      </w:r>
      <w:proofErr w:type="spellStart"/>
      <w:r w:rsidRPr="00B4650E">
        <w:rPr>
          <w:lang w:val="el-GR"/>
        </w:rPr>
        <w:t>μετατραυματικής</w:t>
      </w:r>
      <w:proofErr w:type="spellEnd"/>
      <w:r w:rsidRPr="00B4650E">
        <w:rPr>
          <w:lang w:val="el-GR"/>
        </w:rPr>
        <w:t xml:space="preserve"> διαταραχής, ιδίως </w:t>
      </w:r>
      <w:proofErr w:type="spellStart"/>
      <w:r w:rsidRPr="00B4650E">
        <w:rPr>
          <w:lang w:val="el-GR"/>
        </w:rPr>
        <w:t>επιζήσαντες</w:t>
      </w:r>
      <w:proofErr w:type="spellEnd"/>
      <w:r w:rsidRPr="00B4650E">
        <w:rPr>
          <w:lang w:val="el-GR"/>
        </w:rPr>
        <w:t xml:space="preserve"> και συγγενείς θυμάτων ναυαγίων, και θύματα εμπορίας ανθρώπων, κατά τα οριζόμενα στην παράγραφο 8 του άρθρου 14 του ν. 4375/2016, στην οποία παραπέμπει το άρθρο 60 παρ. 4 περ. </w:t>
      </w:r>
      <w:proofErr w:type="spellStart"/>
      <w:r w:rsidRPr="00B4650E">
        <w:rPr>
          <w:lang w:val="el-GR"/>
        </w:rPr>
        <w:t>στ</w:t>
      </w:r>
      <w:proofErr w:type="spellEnd"/>
      <w:r w:rsidRPr="00B4650E">
        <w:rPr>
          <w:lang w:val="el-GR"/>
        </w:rPr>
        <w:t xml:space="preserve">΄ του ιδίου νόμου). Δεν παρίσταται επίσης </w:t>
      </w:r>
      <w:r w:rsidRPr="00B4650E">
        <w:rPr>
          <w:lang w:val="el-GR"/>
        </w:rPr>
        <w:lastRenderedPageBreak/>
        <w:t xml:space="preserve">αυθαίρετη ούτε η εξαίρεση των υπαγομένων στις διατάξεις των άρθρων 8 έως και 11 του Κανονισμού (ΕΕ) 604/2013 του Ευρωπαϊκού Κοινοβουλίου και του Συμβουλίου της 26ης Ιουνίου 2013 («για τη θέσπιση των κριτηρίων και μηχανισμών για τον προσδιορισμό του κράτους μέλους που είναι υπεύθυνο για την εξέταση αίτησης διεθνούς προστασίας που υποβάλλεται σε κράτος μέλος από υπήκοο τρίτης χώρας ή από απάτριδα», ΕΕ </w:t>
      </w:r>
      <w:r>
        <w:t>L</w:t>
      </w:r>
      <w:r w:rsidRPr="00B4650E">
        <w:rPr>
          <w:lang w:val="el-GR"/>
        </w:rPr>
        <w:t xml:space="preserve"> 180), ήτοι των αιτούντων διεθνή προστασία, οι οποίοι συνδέονται με οικογενειακούς ή συγγενικούς δεσμούς, κατά τα </w:t>
      </w:r>
      <w:proofErr w:type="spellStart"/>
      <w:r w:rsidRPr="00B4650E">
        <w:rPr>
          <w:lang w:val="el-GR"/>
        </w:rPr>
        <w:t>ειδικότερον</w:t>
      </w:r>
      <w:proofErr w:type="spellEnd"/>
      <w:r w:rsidRPr="00B4650E">
        <w:rPr>
          <w:lang w:val="el-GR"/>
        </w:rPr>
        <w:t xml:space="preserve"> προβλεπόμενα στις εν λόγω διατάξεις, με πρόσωπα που είτε ευρίσκονται νομίμως, είτε έχουν υποβάλει αίτηση διεθνούς προστασίας ή έχουν λάβει άδεια διαμονής ως δικαιούχοι διεθνούς προστασίας σε άλλο κράτος μέλος, το οποίο και καθίσταται «υπεύθυνο» για την εξέταση του αιτήματος παροχής διεθνούς προστασίας.</w:t>
      </w:r>
    </w:p>
    <w:p w14:paraId="5DB8C13B" w14:textId="77777777" w:rsidR="00E618FE" w:rsidRDefault="00E618FE" w:rsidP="00E618FE">
      <w:pPr>
        <w:pStyle w:val="PreformattedText"/>
        <w:rPr>
          <w:lang w:val="el-GR"/>
        </w:rPr>
      </w:pPr>
    </w:p>
    <w:p w14:paraId="13D9E8E0" w14:textId="77777777" w:rsidR="00E618FE" w:rsidRPr="00052B6A" w:rsidRDefault="00E618FE" w:rsidP="003C1DB1">
      <w:pPr>
        <w:pStyle w:val="PreformattedText"/>
        <w:jc w:val="both"/>
        <w:rPr>
          <w:b/>
          <w:lang w:val="el-GR"/>
        </w:rPr>
      </w:pPr>
      <w:r>
        <w:rPr>
          <w:b/>
          <w:lang w:val="el-GR"/>
        </w:rPr>
        <w:t>Το ιστορικό της διαφοράς (το αίτημα</w:t>
      </w:r>
      <w:r w:rsidRPr="00052B6A">
        <w:rPr>
          <w:b/>
          <w:lang w:val="el-GR"/>
        </w:rPr>
        <w:t xml:space="preserve"> παροχής διεθνούς προστασίας του</w:t>
      </w:r>
      <w:r>
        <w:rPr>
          <w:b/>
          <w:lang w:val="el-GR"/>
        </w:rPr>
        <w:t xml:space="preserve"> συγκεκριμένου</w:t>
      </w:r>
      <w:r w:rsidRPr="00052B6A">
        <w:rPr>
          <w:b/>
          <w:lang w:val="el-GR"/>
        </w:rPr>
        <w:t xml:space="preserve"> αιτούντος</w:t>
      </w:r>
      <w:r>
        <w:rPr>
          <w:b/>
          <w:lang w:val="el-GR"/>
        </w:rPr>
        <w:t>)</w:t>
      </w:r>
    </w:p>
    <w:p w14:paraId="29C79731" w14:textId="77777777" w:rsidR="00E618FE" w:rsidRDefault="00E618FE" w:rsidP="00E618FE">
      <w:pPr>
        <w:pStyle w:val="PreformattedText"/>
        <w:jc w:val="both"/>
        <w:rPr>
          <w:lang w:val="el-GR"/>
        </w:rPr>
      </w:pPr>
    </w:p>
    <w:p w14:paraId="69000705" w14:textId="77777777" w:rsidR="00E618FE" w:rsidRPr="00B4650E" w:rsidRDefault="00E618FE" w:rsidP="00E618FE">
      <w:pPr>
        <w:pStyle w:val="PreformattedText"/>
        <w:jc w:val="both"/>
        <w:rPr>
          <w:lang w:val="el-GR"/>
        </w:rPr>
      </w:pPr>
      <w:r w:rsidRPr="00B4650E">
        <w:rPr>
          <w:lang w:val="el-GR"/>
        </w:rPr>
        <w:t xml:space="preserve">31. </w:t>
      </w:r>
      <w:r w:rsidR="00891F6E">
        <w:rPr>
          <w:lang w:val="el-GR"/>
        </w:rPr>
        <w:t>…</w:t>
      </w:r>
      <w:r w:rsidRPr="00B4650E">
        <w:rPr>
          <w:lang w:val="el-GR"/>
        </w:rPr>
        <w:t>.</w:t>
      </w:r>
    </w:p>
    <w:p w14:paraId="411A2AF3" w14:textId="77777777" w:rsidR="00E618FE" w:rsidRDefault="00E618FE" w:rsidP="00E618FE">
      <w:pPr>
        <w:pStyle w:val="PreformattedText"/>
        <w:rPr>
          <w:lang w:val="el-GR"/>
        </w:rPr>
      </w:pPr>
    </w:p>
    <w:p w14:paraId="23EE87D7" w14:textId="77777777" w:rsidR="00E618FE" w:rsidRPr="00310C07" w:rsidRDefault="00E618FE" w:rsidP="00E618FE">
      <w:pPr>
        <w:pStyle w:val="PreformattedText"/>
        <w:jc w:val="both"/>
        <w:rPr>
          <w:b/>
          <w:lang w:val="el-GR"/>
        </w:rPr>
      </w:pPr>
      <w:r w:rsidRPr="00310C07">
        <w:rPr>
          <w:b/>
          <w:lang w:val="el-GR"/>
        </w:rPr>
        <w:t xml:space="preserve">Απόρριψη του λόγου ακύρωσης περί μη έκδοσης της προβλεπόμενης στο άρθρο 60 παρ. 4 του Ν. 4375/2016 </w:t>
      </w:r>
      <w:proofErr w:type="spellStart"/>
      <w:r w:rsidRPr="00310C07">
        <w:rPr>
          <w:b/>
          <w:lang w:val="el-GR"/>
        </w:rPr>
        <w:t>ΚΥΑ</w:t>
      </w:r>
      <w:proofErr w:type="spellEnd"/>
      <w:r w:rsidRPr="00310C07">
        <w:rPr>
          <w:b/>
          <w:lang w:val="el-GR"/>
        </w:rPr>
        <w:t xml:space="preserve">  ή απόφασης του Συμβουλίου της Ευρωπαϊκής Ένωσης, με την οποία να διαπιστώνεται η μαζική εισροή </w:t>
      </w:r>
      <w:proofErr w:type="spellStart"/>
      <w:r w:rsidRPr="00310C07">
        <w:rPr>
          <w:b/>
          <w:lang w:val="el-GR"/>
        </w:rPr>
        <w:t>εκτοπισθέντων</w:t>
      </w:r>
      <w:proofErr w:type="spellEnd"/>
      <w:r w:rsidRPr="00310C07">
        <w:rPr>
          <w:b/>
          <w:lang w:val="el-GR"/>
        </w:rPr>
        <w:t xml:space="preserve"> υπηκόων τρίτων χωρών ή </w:t>
      </w:r>
      <w:proofErr w:type="spellStart"/>
      <w:r w:rsidRPr="00310C07">
        <w:rPr>
          <w:b/>
          <w:lang w:val="el-GR"/>
        </w:rPr>
        <w:t>ανιθαγενών</w:t>
      </w:r>
      <w:proofErr w:type="spellEnd"/>
      <w:r w:rsidRPr="00310C07">
        <w:rPr>
          <w:b/>
          <w:lang w:val="el-GR"/>
        </w:rPr>
        <w:t xml:space="preserve"> στην Ελλάδα</w:t>
      </w:r>
    </w:p>
    <w:p w14:paraId="10DE1B99" w14:textId="77777777" w:rsidR="00E618FE" w:rsidRPr="00B4650E" w:rsidRDefault="00E618FE" w:rsidP="00E618FE">
      <w:pPr>
        <w:pStyle w:val="PreformattedText"/>
        <w:rPr>
          <w:lang w:val="el-GR"/>
        </w:rPr>
      </w:pPr>
    </w:p>
    <w:p w14:paraId="33D583EA" w14:textId="77777777" w:rsidR="00E618FE" w:rsidRPr="00B4650E" w:rsidRDefault="00E618FE" w:rsidP="00E618FE">
      <w:pPr>
        <w:pStyle w:val="PreformattedText"/>
        <w:jc w:val="both"/>
        <w:rPr>
          <w:lang w:val="el-GR"/>
        </w:rPr>
      </w:pPr>
      <w:r w:rsidRPr="00B4650E">
        <w:rPr>
          <w:lang w:val="el-GR"/>
        </w:rPr>
        <w:t xml:space="preserve">32. Επειδή, σύμφωνα με τα διαλαμβανόμενα στην σκέψη 30, </w:t>
      </w:r>
      <w:proofErr w:type="spellStart"/>
      <w:r w:rsidRPr="00B4650E">
        <w:rPr>
          <w:lang w:val="el-GR"/>
        </w:rPr>
        <w:t>αβασίμως</w:t>
      </w:r>
      <w:proofErr w:type="spellEnd"/>
      <w:r w:rsidRPr="00B4650E">
        <w:rPr>
          <w:lang w:val="el-GR"/>
        </w:rPr>
        <w:t xml:space="preserve"> προβάλλεται (λόγος ακυρώσεως Β3) ότι η </w:t>
      </w:r>
      <w:proofErr w:type="spellStart"/>
      <w:r w:rsidRPr="00B4650E">
        <w:rPr>
          <w:lang w:val="el-GR"/>
        </w:rPr>
        <w:t>εκδοθείσα</w:t>
      </w:r>
      <w:proofErr w:type="spellEnd"/>
      <w:r w:rsidRPr="00B4650E">
        <w:rPr>
          <w:lang w:val="el-GR"/>
        </w:rPr>
        <w:t xml:space="preserve">, δυνάμει της παραγράφου 4 του άρθρου 60 του ν. 4375/2016, προσβαλλόμενη πράξη 4485/16.9.2016 της Επιτροπής Προσφυγών είναι ακυρωτέα, διότι δεν είχε προηγηθεί η έκδοση της </w:t>
      </w:r>
      <w:proofErr w:type="spellStart"/>
      <w:r w:rsidRPr="00B4650E">
        <w:rPr>
          <w:lang w:val="el-GR"/>
        </w:rPr>
        <w:t>προβλεπομένης</w:t>
      </w:r>
      <w:proofErr w:type="spellEnd"/>
      <w:r w:rsidRPr="00B4650E">
        <w:rPr>
          <w:lang w:val="el-GR"/>
        </w:rPr>
        <w:t xml:space="preserve"> στην ίδια διάταξη κοινής υπουργικής απόφασης ή της, κατά το άρθρο 5 παρ. 1 της οδηγίας 2001/55/ΕΚ, απόφασης του Συμβουλίου της Ευρωπαϊκής Ένωσης, με την οποία να διαπιστώνεται η μαζική εισροή </w:t>
      </w:r>
      <w:proofErr w:type="spellStart"/>
      <w:r w:rsidRPr="00B4650E">
        <w:rPr>
          <w:lang w:val="el-GR"/>
        </w:rPr>
        <w:t>εκτοπισθέντων</w:t>
      </w:r>
      <w:proofErr w:type="spellEnd"/>
      <w:r w:rsidRPr="00B4650E">
        <w:rPr>
          <w:lang w:val="el-GR"/>
        </w:rPr>
        <w:t xml:space="preserve"> υπηκόων τρίτων χωρών ή </w:t>
      </w:r>
      <w:proofErr w:type="spellStart"/>
      <w:r w:rsidRPr="00B4650E">
        <w:rPr>
          <w:lang w:val="el-GR"/>
        </w:rPr>
        <w:t>ανιθαγενών</w:t>
      </w:r>
      <w:proofErr w:type="spellEnd"/>
      <w:r w:rsidRPr="00B4650E">
        <w:rPr>
          <w:lang w:val="el-GR"/>
        </w:rPr>
        <w:t xml:space="preserve"> στην Ελλάδα. Απορριπτέες είναι και οι προβαλλόμενες με τον ίδιο λόγο ακυρώσεως αιτιάσεις ότι δεν προκύπτει ούτε βεβαιώνεται στις απορριπτικές του ενδίκου αιτήματος παροχής διεθνούς προστασίας πράξεις (</w:t>
      </w:r>
      <w:proofErr w:type="spellStart"/>
      <w:r w:rsidRPr="00B4650E">
        <w:rPr>
          <w:lang w:val="el-GR"/>
        </w:rPr>
        <w:t>Υ.Α</w:t>
      </w:r>
      <w:proofErr w:type="spellEnd"/>
      <w:r w:rsidRPr="00B4650E">
        <w:rPr>
          <w:lang w:val="el-GR"/>
        </w:rPr>
        <w:t xml:space="preserve">. 38837/17.8.2016 της περιφερειακής υπηρεσίας ασύλου και 4485/16.9.2016 της Ανεξάρτητης Επιτροπής Προσφυγών) η συνδρομή των πραγματικών προϋποθέσεων εφαρμογής της ανωτέρω διατάξεως (άρθρο 60 παρ. 4 ν. 4375/2016), ήτοι ότι είχε λάβει χώρα η άφιξη μεγάλου αριθμού πολιτών τρίτων χωρών ή </w:t>
      </w:r>
      <w:proofErr w:type="spellStart"/>
      <w:r w:rsidRPr="00B4650E">
        <w:rPr>
          <w:lang w:val="el-GR"/>
        </w:rPr>
        <w:t>ανιθαγενών</w:t>
      </w:r>
      <w:proofErr w:type="spellEnd"/>
      <w:r w:rsidRPr="00B4650E">
        <w:rPr>
          <w:lang w:val="el-GR"/>
        </w:rPr>
        <w:t>, οι οποίοι υπέβαλαν αιτήσεις διεθνούς προστασίας στα σύνορα ή σε ζώνη διέλευσης ή ενόσω παρέμεναν σε Κέντρα Υποδοχής και Ταυτοποίησης. Και τούτο διότι, κατά τα προαναφερθέντα (σκέψη 29), ο νομοθέτης, εκτιμώντας, κατά τρόπο σύμφωνο, άλλωστε, με τα δεδομένα της κοινής πείρας, τις περιστάσεις και τις κρατούσες κατά τον χρόνο θέσπισης του ν. 4375/2016 και του τροποποιητικού του ν. 4399/2016 πραγματικές συνθήκες, όρισε ότι η ανωτέρω κατά παρέκκλιση διαδικασία του άρθρου 60 παρ. 4 του ν. 4375/2016 εφαρμόζεται ήδη από την δημοσίευση του νόμου αυτού (άρθρο 80 παρ. 26 ν. 4375/2016, όπως τροποποιήθηκε με το άρθρο 86 παρ. 20 του ν. 4399/2016). Εξ άλλου, ο νόμος δεν επιβάλλει την μνεία της συνδρομής των προϋποθέσεων εφαρμογής της ως άνω εξαιρετικής διαδικασίας ως τυπικό στοιχείο του κύρους των ατομικών πράξεων, οι οποίες εκδίδονται σε πρώτο και δεύτερο βαθμό επί των αιτημάτων διεθνούς προστασίας. Ούτε συνιστά η εφαρμογή της διαδικασίας της παραγράφου 4 του άρθρου 60 του</w:t>
      </w:r>
      <w:r>
        <w:t> </w:t>
      </w:r>
      <w:r w:rsidRPr="00B4650E">
        <w:rPr>
          <w:lang w:val="el-GR"/>
        </w:rPr>
        <w:t xml:space="preserve">ν. 4375/2016 στην περίπτωση του αιτούντος, Σύρου, ο οποίος εισήλθε στην Ελλάδα μέσω των νήσων του Αιγαίου, και η εξέταση της συνδρομής λόγου απαραδέκτου του αιτήματός του για την παροχή διεθνούς προστασίας (δυνατότητα </w:t>
      </w:r>
      <w:proofErr w:type="spellStart"/>
      <w:r w:rsidRPr="00B4650E">
        <w:rPr>
          <w:lang w:val="el-GR"/>
        </w:rPr>
        <w:t>επανεισδοχής</w:t>
      </w:r>
      <w:proofErr w:type="spellEnd"/>
      <w:r w:rsidRPr="00B4650E">
        <w:rPr>
          <w:lang w:val="el-GR"/>
        </w:rPr>
        <w:t xml:space="preserve"> σε ασφαλή τρίτη χώρα), αδικαιολόγητη δυσμενή διακριτική μεταχείρισή του έναντι των λοιπών αλλοδαπών αιτούντων διεθνή προστασία (των ομοεθνών του, οι οποίοι εισήλθαν στην χώρα από άλλα σημεία της μεθορίου, και των αλλοδαπών άλλων εθνικοτήτων), εφ’ όσον συντρέχουν οι προϋποθέσεις του νόμου και της οδηγίας 2013/32/ΕΕ και τηρήθηκαν οι βασικές αρχές και εγγυήσεις αυτής. Είναι απορριπτέα, ως εκ τούτου, τα περί του αντιθέτου προβαλλόμενα, ενώ </w:t>
      </w:r>
      <w:proofErr w:type="spellStart"/>
      <w:r w:rsidRPr="00B4650E">
        <w:rPr>
          <w:lang w:val="el-GR"/>
        </w:rPr>
        <w:t>αβασίμως</w:t>
      </w:r>
      <w:proofErr w:type="spellEnd"/>
      <w:r w:rsidRPr="00B4650E">
        <w:rPr>
          <w:lang w:val="el-GR"/>
        </w:rPr>
        <w:t>, σύμφωνα με τα διαλαμβανόμενα στην σκέψη 30, προβάλλονται αιτιάσεις σχετικές με την εξαίρεση από την επίμαχη διαδικασία των προσώπων που ανήκουν σε ευάλωτες ομάδες και των υπαγομένων στις διατάξεις των άρθρων 8 έως και 11 του Κανονισμού (ΕΕ) 604/2013.</w:t>
      </w:r>
    </w:p>
    <w:p w14:paraId="21327EDA" w14:textId="77777777" w:rsidR="00E618FE" w:rsidRDefault="00E618FE" w:rsidP="00E618FE">
      <w:pPr>
        <w:pStyle w:val="PreformattedText"/>
        <w:rPr>
          <w:lang w:val="el-GR"/>
        </w:rPr>
      </w:pPr>
    </w:p>
    <w:p w14:paraId="293938AE" w14:textId="77777777" w:rsidR="00E618FE" w:rsidRPr="00C36A10" w:rsidRDefault="00E618FE" w:rsidP="00E618FE">
      <w:pPr>
        <w:pStyle w:val="PreformattedText"/>
        <w:jc w:val="both"/>
        <w:rPr>
          <w:b/>
          <w:lang w:val="el-GR"/>
        </w:rPr>
      </w:pPr>
      <w:r w:rsidRPr="00C36A10">
        <w:rPr>
          <w:b/>
          <w:lang w:val="el-GR"/>
        </w:rPr>
        <w:t>Σύννομος χαρακτήρας της διενέργεια</w:t>
      </w:r>
      <w:r>
        <w:rPr>
          <w:b/>
          <w:lang w:val="el-GR"/>
        </w:rPr>
        <w:t>ς</w:t>
      </w:r>
      <w:r w:rsidRPr="00C36A10">
        <w:rPr>
          <w:b/>
          <w:lang w:val="el-GR"/>
        </w:rPr>
        <w:t xml:space="preserve"> της συνέντευξης του αιτούντος διεθνή προστασία από προσωπικό που διατίθεται από την Ευρωπαϊκή Υπηρεσία Υποστήριξης για το Άσυλο </w:t>
      </w:r>
    </w:p>
    <w:p w14:paraId="134029A1" w14:textId="77777777" w:rsidR="00E618FE" w:rsidRPr="00B4650E" w:rsidRDefault="00E618FE" w:rsidP="00E618FE">
      <w:pPr>
        <w:pStyle w:val="PreformattedText"/>
        <w:rPr>
          <w:lang w:val="el-GR"/>
        </w:rPr>
      </w:pPr>
    </w:p>
    <w:p w14:paraId="1F89C4BB" w14:textId="77777777" w:rsidR="00E618FE" w:rsidRDefault="00E618FE" w:rsidP="00E618FE">
      <w:pPr>
        <w:pStyle w:val="PreformattedText"/>
        <w:jc w:val="both"/>
        <w:rPr>
          <w:lang w:val="el-GR"/>
        </w:rPr>
      </w:pPr>
      <w:r w:rsidRPr="00B4650E">
        <w:rPr>
          <w:lang w:val="el-GR"/>
        </w:rPr>
        <w:t>33. Επειδή, η δυνατότητα διενέργειας συνεντεύξεων από προσωπικό της Ευρωπαϊκής Υπηρεσίας Υποστήριξης για το Άσυλο (</w:t>
      </w:r>
      <w:proofErr w:type="spellStart"/>
      <w:r w:rsidRPr="00B4650E">
        <w:rPr>
          <w:lang w:val="el-GR"/>
        </w:rPr>
        <w:t>ΕΥΥΑ</w:t>
      </w:r>
      <w:proofErr w:type="spellEnd"/>
      <w:r w:rsidRPr="00B4650E">
        <w:rPr>
          <w:lang w:val="el-GR"/>
        </w:rPr>
        <w:t xml:space="preserve">) προβλέπεται ρητώς από την περίπτωση β΄ της παραγράφου 4 του </w:t>
      </w:r>
      <w:r w:rsidRPr="00B4650E">
        <w:rPr>
          <w:lang w:val="el-GR"/>
        </w:rPr>
        <w:lastRenderedPageBreak/>
        <w:t>άρθρου 60 του ν. 4375/2016 (</w:t>
      </w:r>
      <w:proofErr w:type="spellStart"/>
      <w:r w:rsidRPr="00B4650E">
        <w:rPr>
          <w:lang w:val="el-GR"/>
        </w:rPr>
        <w:t>πρβλ</w:t>
      </w:r>
      <w:proofErr w:type="spellEnd"/>
      <w:r w:rsidRPr="00B4650E">
        <w:rPr>
          <w:lang w:val="el-GR"/>
        </w:rPr>
        <w:t xml:space="preserve">. σχετικώς τα άρθρα 14 παρ. 1 και 34 παρ. 2 της οδηγίας 2013/32/ΕΕ), η οποία αποτελεί ειδική διάταξη εν </w:t>
      </w:r>
      <w:proofErr w:type="spellStart"/>
      <w:r w:rsidRPr="00B4650E">
        <w:rPr>
          <w:lang w:val="el-GR"/>
        </w:rPr>
        <w:t>σχέσει</w:t>
      </w:r>
      <w:proofErr w:type="spellEnd"/>
      <w:r w:rsidRPr="00B4650E">
        <w:rPr>
          <w:lang w:val="el-GR"/>
        </w:rPr>
        <w:t xml:space="preserve"> με την γενική ρύθμιση του άρθρου 2 παρ. 7 του ιδίου νόμου (βλ. σκέψη 16) περί της αναθέσεως, σε φορείς της κοινωνίας των πολιτών, της διεκπεραίωσης επί μέρους αρμοδιοτήτων περιφερειακού γραφείου ασύλου, εξαιρουμένων των αρμοδιοτήτων εκείνων «που συνιστούν άσκηση δημόσιας εξουσίας», στις οποίες συμπεριλαμβάνεται κατά την ίδια διάταξη (άρθρο 2 παρ. 7) και η «διεξαγωγή συνεντεύξεων». Η ανάθεση δε των συγκεκριμένων καθηκόντων σε προσωπικό της </w:t>
      </w:r>
      <w:proofErr w:type="spellStart"/>
      <w:r w:rsidRPr="00B4650E">
        <w:rPr>
          <w:lang w:val="el-GR"/>
        </w:rPr>
        <w:t>ΕΥΥΑ</w:t>
      </w:r>
      <w:proofErr w:type="spellEnd"/>
      <w:r w:rsidRPr="00B4650E">
        <w:rPr>
          <w:lang w:val="el-GR"/>
        </w:rPr>
        <w:t xml:space="preserve">, η οποία ιδρύθηκε με τον Κανονισμό (ΕΕ) 439/2010 του Ευρωπαϊκού Κοινοβουλίου και του Συμβουλίου της 19ης Μαΐου 2010 (ΕΕ </w:t>
      </w:r>
      <w:r>
        <w:t>L</w:t>
      </w:r>
      <w:r w:rsidRPr="00B4650E">
        <w:rPr>
          <w:lang w:val="el-GR"/>
        </w:rPr>
        <w:t xml:space="preserve"> 132) προς τον σκοπό, μεταξύ άλλων, της παροχής «επιχειρησιακής στήριξης», συμπεριλαμβανομένης και της «τεχνικής συνδρομής ... όσον αφορά την εξέταση και τη διαχείριση των φακέλων ασύλου», στα κράτη μέλη, των οποίων τα συστήματα ασύλου και υποδοχής υφίστανται ιδιαίτερες πιέσεις (ιδίως άρθρα 2 παρ. 2, 5 και 6, 10, 13, 14, 15 και 18 του Κανονισμού 439/2010), δεν αντίκειται, εν όψει της φύσεως των καθηκόντων αυτών, σε καμία διάταξη του Συντάγματος, ούτε στις διατάξεις του ανωτέρω Κανονισμού. </w:t>
      </w:r>
      <w:proofErr w:type="spellStart"/>
      <w:r w:rsidRPr="00B4650E">
        <w:rPr>
          <w:lang w:val="el-GR"/>
        </w:rPr>
        <w:t>Αβασίμως</w:t>
      </w:r>
      <w:proofErr w:type="spellEnd"/>
      <w:r w:rsidRPr="00B4650E">
        <w:rPr>
          <w:lang w:val="el-GR"/>
        </w:rPr>
        <w:t xml:space="preserve">, συνεπώς, προβάλλεται (Β4 λόγος ακυρώσεως) ότι η συνέντευξη του αιτούντος διενεργήθηκε από αναρμόδιο πρόσωπο («εμπειρογνώμονα» της </w:t>
      </w:r>
      <w:proofErr w:type="spellStart"/>
      <w:r w:rsidRPr="00B4650E">
        <w:rPr>
          <w:lang w:val="el-GR"/>
        </w:rPr>
        <w:t>ΕΥΥΑ</w:t>
      </w:r>
      <w:proofErr w:type="spellEnd"/>
      <w:r w:rsidRPr="00B4650E">
        <w:rPr>
          <w:lang w:val="el-GR"/>
        </w:rPr>
        <w:t xml:space="preserve">) κατά παράβαση του άρθρου 2 παρ. 7 του ν. 4375/2016 και ότι η διάταξη του άρθρου 60 παρ. 4 περ. β΄ του ιδίου νόμου, η οποία προβλέπει την διενέργεια της συνέντευξης του αιτούντος διεθνή προστασία από προσωπικό που διατίθεται από την Ευρωπαϊκή Υπηρεσία Υποστήριξης για το Άσυλο και όχι από υπάλληλο του Ελληνικού Δημοσίου, είναι ανίσχυρη εξ αιτίας της αντιθέσεώς της προς τις διατάξεις του Συντάγματος και του Κανονισμού 493/2010/ΕΕ. Απορριπτέες είναι και οι συναφείς αιτιάσεις, με τις οποίες προβάλλονται πλημμέλειες της διαδικασίας εξέτασης του αιτήματος διεθνούς προστασίας του αιτούντος σε πρώτο βαθμό (λόγοι ακυρώσεως Β5 και Β6, πρώτο σκέλος). Και τούτο διότι, ανεξαρτήτως του ότι ο αιτών είχε κατά νόμο την δυνατότητα να επαναφέρει τους (νομικούς αλλά και τους πραγματικούς ισχυρισμούς του) σε δεύτερο βαθμό, δυνατότητα την οποία πράγματι άσκησε με την υποβολή στις 23.8.2016 ενώπιον της, επιληφθείσης της </w:t>
      </w:r>
      <w:proofErr w:type="spellStart"/>
      <w:r w:rsidRPr="00B4650E">
        <w:rPr>
          <w:lang w:val="el-GR"/>
        </w:rPr>
        <w:t>ενδικοφανούς</w:t>
      </w:r>
      <w:proofErr w:type="spellEnd"/>
      <w:r w:rsidRPr="00B4650E">
        <w:rPr>
          <w:lang w:val="el-GR"/>
        </w:rPr>
        <w:t xml:space="preserve"> προσφυγής του, 3ης Ανεξάρτητης Επιτροπής Προσφυγών, εκτενούς υπομνήματος, το οποίο υπογράφεται από δικηγόρο, πάντως: α. Προβάλλεται ότι παρανόμως συντάχθηκαν το πρακτικό συνέντευξης και οι σχετικές «συμπερασματικές παρατηρήσεις» του διενεργήσαντος την συνέντευξη στην αγγλική και όχι στην ελληνική γλώσσα, ενέργεια, η οποία δικαιολογείται, όμως, από την ανάθεση των σχετικών καθηκόντων σε προσωπικό ευρωπαϊκής υπηρεσίας (της </w:t>
      </w:r>
      <w:proofErr w:type="spellStart"/>
      <w:r w:rsidRPr="00B4650E">
        <w:rPr>
          <w:lang w:val="el-GR"/>
        </w:rPr>
        <w:t>ΕΥΥΑ</w:t>
      </w:r>
      <w:proofErr w:type="spellEnd"/>
      <w:r w:rsidRPr="00B4650E">
        <w:rPr>
          <w:lang w:val="el-GR"/>
        </w:rPr>
        <w:t xml:space="preserve">). Δεν προκύπτει δε βλάβη του αιτούντος εφ’ όσον δεν προβάλλεται και ότι οι απορριπτικές του αιτήματός του πράξεις εκδόθηκαν κατ’ εσφαλμένη εκτίμηση των </w:t>
      </w:r>
      <w:proofErr w:type="spellStart"/>
      <w:r w:rsidRPr="00B4650E">
        <w:rPr>
          <w:lang w:val="el-GR"/>
        </w:rPr>
        <w:t>προβληθέντων</w:t>
      </w:r>
      <w:proofErr w:type="spellEnd"/>
      <w:r w:rsidRPr="00B4650E">
        <w:rPr>
          <w:lang w:val="el-GR"/>
        </w:rPr>
        <w:t xml:space="preserve"> κατά την συνέντευξη ισχυρισμών του, των ερωτημάτων που του υποβλήθηκαν και των ανωτέρω «συμπερασματικών παρατηρήσεων», </w:t>
      </w:r>
      <w:proofErr w:type="spellStart"/>
      <w:r w:rsidRPr="00B4650E">
        <w:rPr>
          <w:lang w:val="el-GR"/>
        </w:rPr>
        <w:t>οφειλομένη</w:t>
      </w:r>
      <w:proofErr w:type="spellEnd"/>
      <w:r w:rsidRPr="00B4650E">
        <w:rPr>
          <w:lang w:val="el-GR"/>
        </w:rPr>
        <w:t xml:space="preserve"> στην ελλιπή κατανόηση της αγγλικής γλώσσας από τον υπάλληλο που εξέδωσε την πρωτοβάθμια απορριπτική πράξη και τα μέλη της Επιτροπής Προσφυγών που εξέτασαν την υπόθεση του αιτούντος (τα οποία επελέγησαν με κριτήριο και την καλή ή πολύ καλή γνώση της αγγλικής, άρθρο 5 παρ. 3 ν. 4375/2016, σκέψη 16). Εξ άλλου, στον φάκελο της υποθέσεως που απεστάλη από την Διοίκηση στο Δικαστήριο περιλαμβάνονται τα ανωτέρω έγγραφα μεταφρασμένα στην ελληνική γλώσσα. β. Από το συνταχθέν πρακτικό και τα λοιπά στοιχεία του φακέλου, τα ουσιώδη στοιχεία των οποίων παρατίθενται ανωτέρω στην σκέψη 31, προκύπτει ότι τηρήθηκε κατ’ αρχήν η </w:t>
      </w:r>
      <w:proofErr w:type="spellStart"/>
      <w:r w:rsidRPr="00B4650E">
        <w:rPr>
          <w:lang w:val="el-GR"/>
        </w:rPr>
        <w:t>προβλεπομένη</w:t>
      </w:r>
      <w:proofErr w:type="spellEnd"/>
      <w:r w:rsidRPr="00B4650E">
        <w:rPr>
          <w:lang w:val="el-GR"/>
        </w:rPr>
        <w:t xml:space="preserve"> από το νόμο (άρθρο 52 ν. 4375/2016, σκέψη 27) διαδικασία· </w:t>
      </w:r>
      <w:proofErr w:type="spellStart"/>
      <w:r w:rsidRPr="00B4650E">
        <w:rPr>
          <w:lang w:val="el-GR"/>
        </w:rPr>
        <w:t>αβασίμως</w:t>
      </w:r>
      <w:proofErr w:type="spellEnd"/>
      <w:r w:rsidRPr="00B4650E">
        <w:rPr>
          <w:lang w:val="el-GR"/>
        </w:rPr>
        <w:t xml:space="preserve">, συνεπώς, προβάλλονται τα αντίθετα ενώ απορριπτέες είναι και οι αιτιάσεις περί παραβιάσεως διατάξεων του Κώδικα Διοικητικής Δικονομίας (άρθρο 44), οι οποίες δεν έχουν εφαρμογή εν προκειμένω. γ. Εν όψει των </w:t>
      </w:r>
      <w:proofErr w:type="spellStart"/>
      <w:r w:rsidRPr="00B4650E">
        <w:rPr>
          <w:lang w:val="el-GR"/>
        </w:rPr>
        <w:t>οριζομένων</w:t>
      </w:r>
      <w:proofErr w:type="spellEnd"/>
      <w:r w:rsidRPr="00B4650E">
        <w:rPr>
          <w:lang w:val="el-GR"/>
        </w:rPr>
        <w:t>, κατά τα προαναφερθέντα, στο άρθρο 52 παρ. 1 του</w:t>
      </w:r>
      <w:r>
        <w:t> </w:t>
      </w:r>
      <w:r w:rsidRPr="00B4650E">
        <w:rPr>
          <w:lang w:val="el-GR"/>
        </w:rPr>
        <w:t xml:space="preserve">ν. 4375/2016 (34 παρ. 1 της οδηγίας 2013/32/ΕΕ), νομίμως περιορίσθηκε η εξέταση της υπόθεσης του αιτούντος στην έρευνα του παραδεκτού της αίτησής του να αναγνωρισθεί ως δικαιούχος διεθνούς προστασίας (και δεν εξετάσθηκε επιπροσθέτως αν ο εν λόγω διατρέχει τον κίνδυνο να υποστεί δίωξη ή άλλη σοβαρή βλάβη σε περίπτωση επιστροφής του στην Συρία) εφ’ όσον, όπως του επισημάνθηκε και κατά την συνέντευξη, αντικείμενο της έρευνας της Υπηρεσίας Ασύλου ήταν το ενδεχόμενο </w:t>
      </w:r>
      <w:proofErr w:type="spellStart"/>
      <w:r w:rsidRPr="00B4650E">
        <w:rPr>
          <w:lang w:val="el-GR"/>
        </w:rPr>
        <w:t>επανεισδοχής</w:t>
      </w:r>
      <w:proofErr w:type="spellEnd"/>
      <w:r w:rsidRPr="00B4650E">
        <w:rPr>
          <w:lang w:val="el-GR"/>
        </w:rPr>
        <w:t xml:space="preserve"> του σε «ασφαλή τρίτη χώρα», ζήτημα το οποίο ανάγεται στο παραδεκτό της ανωτέρω αίτησής του κατά το νόμο και την οδηγία, και δ. Ο αιτών, ο οποίος έφερε και το σχετικό βάρος επίκλησης, δεν </w:t>
      </w:r>
      <w:proofErr w:type="spellStart"/>
      <w:r w:rsidRPr="00B4650E">
        <w:rPr>
          <w:lang w:val="el-GR"/>
        </w:rPr>
        <w:t>προέβαλε</w:t>
      </w:r>
      <w:proofErr w:type="spellEnd"/>
      <w:r w:rsidRPr="00B4650E">
        <w:rPr>
          <w:lang w:val="el-GR"/>
        </w:rPr>
        <w:t xml:space="preserve"> συγκεκριμένους ισχυρισμούς, οι οποίοι θα δικαιολογούσαν την υπαγωγή του στην κατηγορία των ευάλωτων ομάδων. Κατά συνέπεια, </w:t>
      </w:r>
      <w:proofErr w:type="spellStart"/>
      <w:r w:rsidRPr="00B4650E">
        <w:rPr>
          <w:lang w:val="el-GR"/>
        </w:rPr>
        <w:t>αβασίμως</w:t>
      </w:r>
      <w:proofErr w:type="spellEnd"/>
      <w:r w:rsidRPr="00B4650E">
        <w:rPr>
          <w:lang w:val="el-GR"/>
        </w:rPr>
        <w:t xml:space="preserve"> προβάλλεται ότι εμφιλοχώρησαν πλημμέλειες στην διαδικασία εξέτασης του αιτούντος διότι δεν του ετέθησαν σχετικά ερωτήματα κατά την συνέντευξη.</w:t>
      </w:r>
    </w:p>
    <w:p w14:paraId="034CF91A" w14:textId="77777777" w:rsidR="00E618FE" w:rsidRPr="00B4650E" w:rsidRDefault="00E618FE" w:rsidP="00E618FE">
      <w:pPr>
        <w:pStyle w:val="PreformattedText"/>
        <w:jc w:val="both"/>
        <w:rPr>
          <w:lang w:val="el-GR"/>
        </w:rPr>
      </w:pPr>
    </w:p>
    <w:p w14:paraId="3AFD12A4" w14:textId="77777777" w:rsidR="00E618FE" w:rsidRPr="00C36A10" w:rsidRDefault="00E618FE" w:rsidP="00E618FE">
      <w:pPr>
        <w:pStyle w:val="PreformattedText"/>
        <w:jc w:val="both"/>
        <w:rPr>
          <w:b/>
          <w:lang w:val="el-GR"/>
        </w:rPr>
      </w:pPr>
      <w:r w:rsidRPr="00C36A10">
        <w:rPr>
          <w:b/>
          <w:lang w:val="el-GR"/>
        </w:rPr>
        <w:t xml:space="preserve">Η υποχρέωση κλήσης σε ακρόαση βαρύνει την </w:t>
      </w:r>
      <w:r>
        <w:rPr>
          <w:b/>
          <w:lang w:val="el-GR"/>
        </w:rPr>
        <w:t xml:space="preserve">αρμόδια </w:t>
      </w:r>
      <w:r w:rsidRPr="00C36A10">
        <w:rPr>
          <w:b/>
          <w:lang w:val="el-GR"/>
        </w:rPr>
        <w:t>για την εξέταση των αιτήσεων διεθνούς προστασίας σε πρώτο βαθμό</w:t>
      </w:r>
      <w:r>
        <w:rPr>
          <w:b/>
          <w:lang w:val="el-GR"/>
        </w:rPr>
        <w:t xml:space="preserve"> α</w:t>
      </w:r>
      <w:r w:rsidRPr="00C36A10">
        <w:rPr>
          <w:b/>
          <w:lang w:val="el-GR"/>
        </w:rPr>
        <w:t>ρχή και δεν ισχύει για τις διαδικασίες προσφυγής</w:t>
      </w:r>
    </w:p>
    <w:p w14:paraId="19C10044" w14:textId="77777777" w:rsidR="00E618FE" w:rsidRPr="00B4650E" w:rsidRDefault="00E618FE" w:rsidP="00E618FE">
      <w:pPr>
        <w:pStyle w:val="PreformattedText"/>
        <w:rPr>
          <w:lang w:val="el-GR"/>
        </w:rPr>
      </w:pPr>
    </w:p>
    <w:p w14:paraId="1C33DD4A" w14:textId="77777777" w:rsidR="00E618FE" w:rsidRPr="00B4650E" w:rsidRDefault="00E618FE" w:rsidP="00E618FE">
      <w:pPr>
        <w:pStyle w:val="PreformattedText"/>
        <w:jc w:val="both"/>
        <w:rPr>
          <w:lang w:val="el-GR"/>
        </w:rPr>
      </w:pPr>
      <w:r w:rsidRPr="00B4650E">
        <w:rPr>
          <w:lang w:val="el-GR"/>
        </w:rPr>
        <w:t xml:space="preserve">34. Επειδή, προβάλλεται με το δεύτερο σκέλος του με αριθμό Β6 λόγου ακυρώσεως ότι, κατά παράβαση των «διατάξεων του </w:t>
      </w:r>
      <w:proofErr w:type="spellStart"/>
      <w:r w:rsidRPr="00B4650E">
        <w:rPr>
          <w:lang w:val="el-GR"/>
        </w:rPr>
        <w:t>ενωσιακού</w:t>
      </w:r>
      <w:proofErr w:type="spellEnd"/>
      <w:r w:rsidRPr="00B4650E">
        <w:rPr>
          <w:lang w:val="el-GR"/>
        </w:rPr>
        <w:t xml:space="preserve"> και εθνικού δικαίου περί δικαιώματος ακρόασης και δικαιώματος σε πραγματική προσφυγή», και συγκεκριμένα των άρθρων 14 παρ. 1 και 46 παρ. 3 της οδηγίας 2013/32/ΕΕ, 20 παρ. 2 του Συντάγματος, 6 του Κώδικα Διοικητικής Διαδικασίας και 62 παρ. 1 του ν. 4375/2016, ο αιτών δεν εκλήθη σε ακρόαση ενώπιον της, επιληφθείσης της προσφυγής του, Ανεξάρτητης Επιτροπής, παρά α. «τις σοβαρές διαδικαστικές ελλείψεις [εξέταση από αναρμόδιο, κατά τον αιτούντα, πρόσωπο, σύνταξη πρακτικού στην αγγλική γλώσσα κ.λπ.] που επί της ουσίας [του] αποστέρησαν το δικαίωμα ακρόασης σε πρώτο βαθμό», β. τις, κατά τους ισχυρισμούς του, ελλείψεις ως προς την πληρότητα της διενεργηθείσης συνεντεύξεως, γ. τον κατά τα προβαλλόμενα, «ιδιαίτερα περίπλοκο» χαρακτήρα της υπόθεσής του και δ. την υποβολή εκ μέρους του σχετικής αιτήσεως. Κατόπιν, όμως, των </w:t>
      </w:r>
      <w:proofErr w:type="spellStart"/>
      <w:r w:rsidRPr="00B4650E">
        <w:rPr>
          <w:lang w:val="el-GR"/>
        </w:rPr>
        <w:t>εκτεθέντων</w:t>
      </w:r>
      <w:proofErr w:type="spellEnd"/>
      <w:r w:rsidRPr="00B4650E">
        <w:rPr>
          <w:lang w:val="el-GR"/>
        </w:rPr>
        <w:t xml:space="preserve"> στην προηγούμενη σκέψη, οι προβαλλόμενες αιτιάσεις είναι απορριπτέες, κατά το μέρος που γίνεται επίκληση ελλείψεων και πλημμελειών της </w:t>
      </w:r>
      <w:proofErr w:type="spellStart"/>
      <w:r w:rsidRPr="00B4650E">
        <w:rPr>
          <w:lang w:val="el-GR"/>
        </w:rPr>
        <w:t>προηγηθείσης</w:t>
      </w:r>
      <w:proofErr w:type="spellEnd"/>
      <w:r w:rsidRPr="00B4650E">
        <w:rPr>
          <w:lang w:val="el-GR"/>
        </w:rPr>
        <w:t xml:space="preserve"> διοικητικής διαδικασίας σε πρώτο βαθμό. Περαιτέρω, η διάταξη του άρθρου 14 παρ. 1 της οδηγίας 2013/32/ΕΕ, η οποία περιλαμβάνεται στο Κεφάλαιο </w:t>
      </w:r>
      <w:r>
        <w:t>II</w:t>
      </w:r>
      <w:r w:rsidRPr="00B4650E">
        <w:rPr>
          <w:lang w:val="el-GR"/>
        </w:rPr>
        <w:t xml:space="preserve"> της οδηγίας («Βασικές αρχές και εγγυήσεις»), επιβάλλει στην αποφαινόμενη αρχή την υποχρέωση να παράσχει στον αιτούντα διεθνή προστασία, πριν από την λήψη της απόφασής της, ευκαιρία προσωπικής συνέντευξης σχετικά με την αίτησή του, με πρόσωπο αρμόδιο, βάσει της εθνικής νομοθεσίας, για την διεξαγωγή ανάλογων συνεντεύξεων. Από το γράμμα της διάταξης αυτής, όμως, σε συνδυασμό με το άρθρο 2 </w:t>
      </w:r>
      <w:proofErr w:type="spellStart"/>
      <w:r w:rsidRPr="00B4650E">
        <w:rPr>
          <w:lang w:val="el-GR"/>
        </w:rPr>
        <w:t>στοιχ</w:t>
      </w:r>
      <w:proofErr w:type="spellEnd"/>
      <w:r w:rsidRPr="00B4650E">
        <w:rPr>
          <w:lang w:val="el-GR"/>
        </w:rPr>
        <w:t xml:space="preserve">. </w:t>
      </w:r>
      <w:proofErr w:type="spellStart"/>
      <w:r w:rsidRPr="00B4650E">
        <w:rPr>
          <w:lang w:val="el-GR"/>
        </w:rPr>
        <w:t>στ</w:t>
      </w:r>
      <w:proofErr w:type="spellEnd"/>
      <w:r w:rsidRPr="00B4650E">
        <w:rPr>
          <w:lang w:val="el-GR"/>
        </w:rPr>
        <w:t xml:space="preserve">΄ της οδηγίας, περί της εννοίας της «αποφαινόμενης αρχής» («κάθε </w:t>
      </w:r>
      <w:proofErr w:type="spellStart"/>
      <w:r w:rsidRPr="00B4650E">
        <w:rPr>
          <w:lang w:val="el-GR"/>
        </w:rPr>
        <w:t>οιονεί</w:t>
      </w:r>
      <w:proofErr w:type="spellEnd"/>
      <w:r w:rsidRPr="00B4650E">
        <w:rPr>
          <w:lang w:val="el-GR"/>
        </w:rPr>
        <w:t xml:space="preserve"> δικαστική ή διοικητική αρχή κράτους μέλους υπεύθυνη για την εξέταση των αιτήσεων διεθνούς προστασίας και αρμόδια για τη λήψη αποφάσεων </w:t>
      </w:r>
      <w:proofErr w:type="spellStart"/>
      <w:r w:rsidRPr="00B4650E">
        <w:rPr>
          <w:lang w:val="el-GR"/>
        </w:rPr>
        <w:t>πρωτοβαθμίως</w:t>
      </w:r>
      <w:proofErr w:type="spellEnd"/>
      <w:r w:rsidRPr="00B4650E">
        <w:rPr>
          <w:lang w:val="el-GR"/>
        </w:rPr>
        <w:t xml:space="preserve"> στις εν λόγω υποθέσεις»), προκύπτει ότι η κατά τα ανωτέρω υποχρέωση βαρύνει αποκλειστικώς την Αρχή, η οποία είναι υπεύθυνη για την εξέταση των αιτήσεων διεθνούς προστασίας και έχει αρμοδιότητα να κρίνει τις αιτήσεις αυτές σε πρώτο βαθμό, και, ως εκ τούτου, δεν ισχύει για τις διαδικασίες προσφυγής. Ούτε το άρθρο 46, εξ άλλου, ούτε οι άλλες διατάξεις της οδηγίας 2013/32/ΕΕ προβλέπουν την διεξαγωγή ακροάσεως ενώπιον του επιληφθέντος της προσφυγής «δικαστηρίου», ακόμη και στην περίπτωση υποβολής σχετικής αιτήσεως από τον προσφεύγοντα. Το ως άνω άρθρο 46, </w:t>
      </w:r>
      <w:proofErr w:type="spellStart"/>
      <w:r w:rsidRPr="00B4650E">
        <w:rPr>
          <w:lang w:val="el-GR"/>
        </w:rPr>
        <w:t>ερμηνευόμενο</w:t>
      </w:r>
      <w:proofErr w:type="spellEnd"/>
      <w:r w:rsidRPr="00B4650E">
        <w:rPr>
          <w:lang w:val="el-GR"/>
        </w:rPr>
        <w:t xml:space="preserve"> υπό το φως του άρθρου 47 του Χάρτη Θεμελιωδών Δικαιωμάτων της Ευρωπαϊκής Ένωσης (ο οποίος, όπως άλλωστε και οι λοιπές διατάξεις του Χάρτη, δεν επιβάλλει απόλυτη υποχρέωση διεξαγωγής επ’ ακροατηρίου συζητήσεως, βλ. </w:t>
      </w:r>
      <w:r w:rsidRPr="00B6157D">
        <w:rPr>
          <w:i/>
          <w:lang w:val="el-GR"/>
        </w:rPr>
        <w:t xml:space="preserve">ΔΕΕ, απόφαση της 4ης Ιουνίου 2015, </w:t>
      </w:r>
      <w:r w:rsidRPr="00B6157D">
        <w:rPr>
          <w:i/>
        </w:rPr>
        <w:t>C</w:t>
      </w:r>
      <w:r w:rsidRPr="00B6157D">
        <w:rPr>
          <w:i/>
          <w:lang w:val="el-GR"/>
        </w:rPr>
        <w:t>-682/13</w:t>
      </w:r>
      <w:r w:rsidRPr="00B6157D">
        <w:rPr>
          <w:i/>
        </w:rPr>
        <w:t>P</w:t>
      </w:r>
      <w:r w:rsidRPr="00B6157D">
        <w:rPr>
          <w:i/>
          <w:lang w:val="el-GR"/>
        </w:rPr>
        <w:t xml:space="preserve">, </w:t>
      </w:r>
      <w:proofErr w:type="spellStart"/>
      <w:r w:rsidRPr="00B6157D">
        <w:rPr>
          <w:i/>
        </w:rPr>
        <w:t>Andechser</w:t>
      </w:r>
      <w:proofErr w:type="spellEnd"/>
      <w:r w:rsidRPr="00B6157D">
        <w:rPr>
          <w:i/>
          <w:lang w:val="el-GR"/>
        </w:rPr>
        <w:t xml:space="preserve"> </w:t>
      </w:r>
      <w:proofErr w:type="spellStart"/>
      <w:r w:rsidRPr="00B6157D">
        <w:rPr>
          <w:i/>
        </w:rPr>
        <w:t>Molkerei</w:t>
      </w:r>
      <w:proofErr w:type="spellEnd"/>
      <w:r w:rsidRPr="00B6157D">
        <w:rPr>
          <w:i/>
          <w:lang w:val="el-GR"/>
        </w:rPr>
        <w:t xml:space="preserve"> </w:t>
      </w:r>
      <w:proofErr w:type="spellStart"/>
      <w:r w:rsidRPr="00B6157D">
        <w:rPr>
          <w:i/>
        </w:rPr>
        <w:t>Scheitz</w:t>
      </w:r>
      <w:proofErr w:type="spellEnd"/>
      <w:r w:rsidRPr="00B6157D">
        <w:rPr>
          <w:i/>
          <w:lang w:val="el-GR"/>
        </w:rPr>
        <w:t xml:space="preserve"> κατά Επιτροπής, σκέψη 44</w:t>
      </w:r>
      <w:r w:rsidRPr="00B4650E">
        <w:rPr>
          <w:lang w:val="el-GR"/>
        </w:rPr>
        <w:t xml:space="preserve">) έχει την έννοια ότι δεν απαγορεύεται στην εθνική αρχή που επιλαμβάνεται - ως «δικαστήριο» κατά την έννοια της διατάξεως αυτής - προσφυγής κατά αποφάσεως απορριπτικής αιτήματος διεθνούς προστασίας ως απαραδέκτου, να απορρίψει την εν λόγω προσφυγή χωρίς να προβεί σε ακρόαση του προσφεύγοντος, όταν τα πραγματικά περιστατικά δεν αφήνουν καμία αμφιβολία ως προς το βάσιμο της αποφάσεως αυτής, υπό την προϋπόθεση, αφ’ ενός, ότι κατά την πρωτοβάθμια διαδικασία </w:t>
      </w:r>
      <w:proofErr w:type="spellStart"/>
      <w:r w:rsidRPr="00B4650E">
        <w:rPr>
          <w:lang w:val="el-GR"/>
        </w:rPr>
        <w:t>παρεσχέθη</w:t>
      </w:r>
      <w:proofErr w:type="spellEnd"/>
      <w:r w:rsidRPr="00B4650E">
        <w:rPr>
          <w:lang w:val="el-GR"/>
        </w:rPr>
        <w:t xml:space="preserve"> στον αιτούντα η ευκαιρία προσωπικής συνεντεύξεως σχετικά με το αίτημα διεθνούς προστασίας που υπέβαλε, σύμφωνα με το άρθρο 14 της ως άνω οδηγίας και την συνάδουσα προς την διάταξη αυτή εθνική νομοθεσία, και ότι το πρακτικό της εν λόγω συνεντεύξεως </w:t>
      </w:r>
      <w:proofErr w:type="spellStart"/>
      <w:r w:rsidRPr="00B4650E">
        <w:rPr>
          <w:lang w:val="el-GR"/>
        </w:rPr>
        <w:t>περιελήφθη</w:t>
      </w:r>
      <w:proofErr w:type="spellEnd"/>
      <w:r w:rsidRPr="00B4650E">
        <w:rPr>
          <w:lang w:val="el-GR"/>
        </w:rPr>
        <w:t xml:space="preserve"> στον φάκελο της υποθέσεως, και αφ’ ετέρου ότι η επιληφθείσα της προσφυγής αρχή μπορεί να διατάξει μια τέτοια ακρόαση εφ’ όσον το κρίνει αναγκαίο για την άσκηση των αρμοδιοτήτων της. Συντρέχουν δε εν προκειμένω οι κατά τα ανωτέρω προϋποθέσεις, αφού, όπως προκύπτει από τα στοιχεία του φακέλου, το πρακτικό της συνέντευξης του αιτούντος ελήφθη υπ’ </w:t>
      </w:r>
      <w:proofErr w:type="spellStart"/>
      <w:r w:rsidRPr="00B4650E">
        <w:rPr>
          <w:lang w:val="el-GR"/>
        </w:rPr>
        <w:t>όψιν</w:t>
      </w:r>
      <w:proofErr w:type="spellEnd"/>
      <w:r w:rsidRPr="00B4650E">
        <w:rPr>
          <w:lang w:val="el-GR"/>
        </w:rPr>
        <w:t xml:space="preserve"> κατά την έκδοση της τέταρτης προσβαλλομένης, 4485/16.9.2016 πράξης της 3ης Ανεξάρτητης </w:t>
      </w:r>
      <w:r>
        <w:rPr>
          <w:lang w:val="el-GR"/>
        </w:rPr>
        <w:t xml:space="preserve">Επιτροπής </w:t>
      </w:r>
      <w:r w:rsidRPr="00B4650E">
        <w:rPr>
          <w:lang w:val="el-GR"/>
        </w:rPr>
        <w:t xml:space="preserve">Προσφυγών και μνημονεύεται μάλιστα στο προοίμιό της (σημείο </w:t>
      </w:r>
      <w:proofErr w:type="spellStart"/>
      <w:r w:rsidRPr="00B4650E">
        <w:rPr>
          <w:lang w:val="el-GR"/>
        </w:rPr>
        <w:t>στ</w:t>
      </w:r>
      <w:proofErr w:type="spellEnd"/>
      <w:r w:rsidRPr="00B4650E">
        <w:rPr>
          <w:lang w:val="el-GR"/>
        </w:rPr>
        <w:t xml:space="preserve">΄), ενώ ο νόμος (ιδίως άρθρο 62 παρ. 1 του ν. 4375/2016) δεν αποκλείει την δυνατότητα της Επιτροπής Προσφυγών να καλέσει σε προφορική ακρόαση τον προσφεύγοντα και επιβάλλει την υποχρέωση </w:t>
      </w:r>
      <w:proofErr w:type="spellStart"/>
      <w:r w:rsidRPr="00B4650E">
        <w:rPr>
          <w:lang w:val="el-GR"/>
        </w:rPr>
        <w:t>κλήσεώς</w:t>
      </w:r>
      <w:proofErr w:type="spellEnd"/>
      <w:r w:rsidRPr="00B4650E">
        <w:rPr>
          <w:lang w:val="el-GR"/>
        </w:rPr>
        <w:t xml:space="preserve"> του όταν, μεταξύ άλλων, ανακύπτουν ζητήματα ή αμφιβολίες ως προς την πληρότητα της συνέντευξης που πραγματοποιήθηκε κατά τον πρώτο βαθμό, υποβάλλονται σοβαρά νέα στοιχεία που αφορούν σε </w:t>
      </w:r>
      <w:proofErr w:type="spellStart"/>
      <w:r w:rsidRPr="00B4650E">
        <w:rPr>
          <w:lang w:val="el-GR"/>
        </w:rPr>
        <w:t>οψιγενείς</w:t>
      </w:r>
      <w:proofErr w:type="spellEnd"/>
      <w:r w:rsidRPr="00B4650E">
        <w:rPr>
          <w:lang w:val="el-GR"/>
        </w:rPr>
        <w:t xml:space="preserve"> ισχυρισμούς ή η υπόθεσή του είναι ιδιαίτερα περίπλοκη. </w:t>
      </w:r>
      <w:proofErr w:type="spellStart"/>
      <w:r w:rsidRPr="00B4650E">
        <w:rPr>
          <w:lang w:val="el-GR"/>
        </w:rPr>
        <w:t>Αβασίμως</w:t>
      </w:r>
      <w:proofErr w:type="spellEnd"/>
      <w:r w:rsidRPr="00B4650E">
        <w:rPr>
          <w:lang w:val="el-GR"/>
        </w:rPr>
        <w:t xml:space="preserve">, συνεπώς, εν πάση </w:t>
      </w:r>
      <w:proofErr w:type="spellStart"/>
      <w:r w:rsidRPr="00B4650E">
        <w:rPr>
          <w:lang w:val="el-GR"/>
        </w:rPr>
        <w:t>περιπτώσει</w:t>
      </w:r>
      <w:proofErr w:type="spellEnd"/>
      <w:r w:rsidRPr="00B4650E">
        <w:rPr>
          <w:lang w:val="el-GR"/>
        </w:rPr>
        <w:t xml:space="preserve">, προβάλλεται παράβαση των άρθρων 14 παρ. 1 και 46 παρ. 3 της οδηγίας 2013/32/ΕΕ. Απορριπτέα είναι εξ άλλου και τα προβαλλόμενα ότι κατά παράβαση της ανωτέρω διάταξης του άρθρου 62 παρ. 1 του ν. 4375/2015 (ειδικότερης διάταξης, κατά τούτο, εν </w:t>
      </w:r>
      <w:proofErr w:type="spellStart"/>
      <w:r w:rsidRPr="00B4650E">
        <w:rPr>
          <w:lang w:val="el-GR"/>
        </w:rPr>
        <w:t>σχέσει</w:t>
      </w:r>
      <w:proofErr w:type="spellEnd"/>
      <w:r w:rsidRPr="00B4650E">
        <w:rPr>
          <w:lang w:val="el-GR"/>
        </w:rPr>
        <w:t xml:space="preserve"> προς το άρθρο 6 του Κώδικα Διοικητικής Διαδικασίας) ο αιτών δεν εκλήθη προς ακρόαση από την Επιτροπή Προσφυγών αν και η υπόθεση του ήταν ιδιαίτερα περίπλοκη, εφ’ όσον με νόμιμη κατ’ αρχήν, εν όψει της πλοκής της υποθέσεως, αιτιολογία η επιληφθείσα της προσφυγής του Αρχή έκρινε με ρητή σκέψη, σύμφωνα με τα </w:t>
      </w:r>
      <w:proofErr w:type="spellStart"/>
      <w:r w:rsidRPr="00B4650E">
        <w:rPr>
          <w:lang w:val="el-GR"/>
        </w:rPr>
        <w:t>προεκτεθέντα</w:t>
      </w:r>
      <w:proofErr w:type="spellEnd"/>
      <w:r w:rsidRPr="00B4650E">
        <w:rPr>
          <w:lang w:val="el-GR"/>
        </w:rPr>
        <w:t xml:space="preserve"> (σκέψη 31), ότι δεν συνέτρεχε κατά νόμο λόγος </w:t>
      </w:r>
      <w:proofErr w:type="spellStart"/>
      <w:r w:rsidRPr="00B4650E">
        <w:rPr>
          <w:lang w:val="el-GR"/>
        </w:rPr>
        <w:t>κλήσεώς</w:t>
      </w:r>
      <w:proofErr w:type="spellEnd"/>
      <w:r w:rsidRPr="00B4650E">
        <w:rPr>
          <w:lang w:val="el-GR"/>
        </w:rPr>
        <w:t xml:space="preserve"> του προς ακρόαση. Ούτε </w:t>
      </w:r>
      <w:proofErr w:type="spellStart"/>
      <w:r w:rsidRPr="00B4650E">
        <w:rPr>
          <w:lang w:val="el-GR"/>
        </w:rPr>
        <w:t>στοιχειοθετείται</w:t>
      </w:r>
      <w:proofErr w:type="spellEnd"/>
      <w:r w:rsidRPr="00B4650E">
        <w:rPr>
          <w:lang w:val="el-GR"/>
        </w:rPr>
        <w:t xml:space="preserve"> παράβαση του άρθρου 20</w:t>
      </w:r>
      <w:r>
        <w:t> </w:t>
      </w:r>
      <w:r w:rsidRPr="00B4650E">
        <w:rPr>
          <w:lang w:val="el-GR"/>
        </w:rPr>
        <w:t xml:space="preserve">παρ. 2 του </w:t>
      </w:r>
      <w:r w:rsidRPr="00B4650E">
        <w:rPr>
          <w:lang w:val="el-GR"/>
        </w:rPr>
        <w:lastRenderedPageBreak/>
        <w:t xml:space="preserve">Συντάγματος, όπως </w:t>
      </w:r>
      <w:proofErr w:type="spellStart"/>
      <w:r w:rsidRPr="00B4650E">
        <w:rPr>
          <w:lang w:val="el-GR"/>
        </w:rPr>
        <w:t>αβασίμως</w:t>
      </w:r>
      <w:proofErr w:type="spellEnd"/>
      <w:r w:rsidRPr="00B4650E">
        <w:rPr>
          <w:lang w:val="el-GR"/>
        </w:rPr>
        <w:t xml:space="preserve"> προβάλλεται, διότι από την συνταγματική αυτή διάταξη δεν απορρέει υποχρέωση κλήσεως του ενδιαφερομένου να παραστεί ενώπιον της Αρχής, η οποία αποφαίνεται επί της </w:t>
      </w:r>
      <w:proofErr w:type="spellStart"/>
      <w:r w:rsidRPr="00B4650E">
        <w:rPr>
          <w:lang w:val="el-GR"/>
        </w:rPr>
        <w:t>ενδικοφανούς</w:t>
      </w:r>
      <w:proofErr w:type="spellEnd"/>
      <w:r w:rsidRPr="00B4650E">
        <w:rPr>
          <w:lang w:val="el-GR"/>
        </w:rPr>
        <w:t xml:space="preserve"> προσφυγής του (</w:t>
      </w:r>
      <w:proofErr w:type="spellStart"/>
      <w:r w:rsidRPr="00B4650E">
        <w:rPr>
          <w:lang w:val="el-GR"/>
        </w:rPr>
        <w:t>ΣτΕ</w:t>
      </w:r>
      <w:proofErr w:type="spellEnd"/>
      <w:r w:rsidRPr="00B4650E">
        <w:rPr>
          <w:lang w:val="el-GR"/>
        </w:rPr>
        <w:t xml:space="preserve"> 299/2017, 2933/2012, 3920/2006 κ.ά.).</w:t>
      </w:r>
    </w:p>
    <w:p w14:paraId="0CBD1649" w14:textId="77777777" w:rsidR="00E618FE" w:rsidRDefault="00E618FE" w:rsidP="00E618FE">
      <w:pPr>
        <w:pStyle w:val="PreformattedText"/>
        <w:rPr>
          <w:lang w:val="el-GR"/>
        </w:rPr>
      </w:pPr>
    </w:p>
    <w:p w14:paraId="4D0C9D0D" w14:textId="77777777" w:rsidR="00E618FE" w:rsidRPr="00C36A10" w:rsidRDefault="00E618FE" w:rsidP="00E618FE">
      <w:pPr>
        <w:pStyle w:val="PreformattedText"/>
        <w:jc w:val="both"/>
        <w:rPr>
          <w:b/>
          <w:lang w:val="el-GR"/>
        </w:rPr>
      </w:pPr>
      <w:r w:rsidRPr="00C36A10">
        <w:rPr>
          <w:b/>
          <w:lang w:val="el-GR"/>
        </w:rPr>
        <w:t>Άρθρο 33 της οδηγίας 2013/32/ΕΕ</w:t>
      </w:r>
      <w:r>
        <w:rPr>
          <w:b/>
          <w:lang w:val="el-GR"/>
        </w:rPr>
        <w:t xml:space="preserve">: </w:t>
      </w:r>
      <w:r w:rsidRPr="00C36A10">
        <w:rPr>
          <w:b/>
          <w:lang w:val="el-GR"/>
        </w:rPr>
        <w:t xml:space="preserve">εξαιρέσεις από την θεσπιζομένη με την οδηγία </w:t>
      </w:r>
      <w:r w:rsidR="00891F6E" w:rsidRPr="00891F6E">
        <w:rPr>
          <w:b/>
          <w:lang w:val="el-GR"/>
        </w:rPr>
        <w:t>2013/32/ΕΕ</w:t>
      </w:r>
      <w:r w:rsidRPr="00C36A10">
        <w:rPr>
          <w:b/>
          <w:lang w:val="el-GR"/>
        </w:rPr>
        <w:t xml:space="preserve"> υποχρέωση εξέτασης επί της ουσίας των υποβαλλομένων αιτήσεων διεθνούς προστασίας</w:t>
      </w:r>
    </w:p>
    <w:p w14:paraId="77F1CDD7" w14:textId="77777777" w:rsidR="00E618FE" w:rsidRDefault="00E618FE" w:rsidP="00E618FE">
      <w:pPr>
        <w:pStyle w:val="PreformattedText"/>
        <w:jc w:val="both"/>
        <w:rPr>
          <w:lang w:val="el-GR"/>
        </w:rPr>
      </w:pPr>
    </w:p>
    <w:p w14:paraId="1272B44F" w14:textId="77777777" w:rsidR="00E618FE" w:rsidRPr="00B4650E" w:rsidRDefault="00E618FE" w:rsidP="00E618FE">
      <w:pPr>
        <w:pStyle w:val="PreformattedText"/>
        <w:jc w:val="both"/>
        <w:rPr>
          <w:lang w:val="el-GR"/>
        </w:rPr>
      </w:pPr>
      <w:r w:rsidRPr="00B4650E">
        <w:rPr>
          <w:lang w:val="el-GR"/>
        </w:rPr>
        <w:t xml:space="preserve">35. Επειδή, με το άρθρο 33 της οδηγίας 2013/32/ΕΕ εισάγονται εξαιρέσεις από την θεσπιζομένη με την οδηγία αυτή υποχρέωση εξέτασης επί της ουσίας των υποβαλλομένων αιτήσεων διεθνούς προστασίας (βλ. και προοίμιο της οδηγίας, σημείο 43). </w:t>
      </w:r>
      <w:r w:rsidR="00B6157D">
        <w:rPr>
          <w:lang w:val="el-GR"/>
        </w:rPr>
        <w:t>…</w:t>
      </w:r>
      <w:r w:rsidRPr="00B4650E">
        <w:rPr>
          <w:lang w:val="el-GR"/>
        </w:rPr>
        <w:t>.</w:t>
      </w:r>
    </w:p>
    <w:p w14:paraId="557BF046" w14:textId="77777777" w:rsidR="00E618FE" w:rsidRPr="00B4650E" w:rsidRDefault="00E618FE" w:rsidP="00E618FE">
      <w:pPr>
        <w:pStyle w:val="PreformattedText"/>
        <w:rPr>
          <w:lang w:val="el-GR"/>
        </w:rPr>
      </w:pPr>
    </w:p>
    <w:p w14:paraId="0EBD8267" w14:textId="77777777" w:rsidR="00E618FE" w:rsidRPr="00C36A10" w:rsidRDefault="00E618FE" w:rsidP="00E618FE">
      <w:pPr>
        <w:pStyle w:val="PreformattedText"/>
        <w:jc w:val="both"/>
        <w:rPr>
          <w:b/>
          <w:lang w:val="el-GR"/>
        </w:rPr>
      </w:pPr>
      <w:r w:rsidRPr="00C36A10">
        <w:rPr>
          <w:b/>
          <w:lang w:val="el-GR"/>
        </w:rPr>
        <w:t>Άρθρα 35 και 39 της οδηγίας 2013/32/ΕΕ: έννοια της «πρώτης χώρας ασύλου» και της «ευρωπαϊκής ασφαλούς χώρας»</w:t>
      </w:r>
    </w:p>
    <w:p w14:paraId="17405C26" w14:textId="77777777" w:rsidR="00E618FE" w:rsidRDefault="00E618FE" w:rsidP="00E618FE">
      <w:pPr>
        <w:pStyle w:val="PreformattedText"/>
        <w:jc w:val="both"/>
        <w:rPr>
          <w:lang w:val="el-GR"/>
        </w:rPr>
      </w:pPr>
    </w:p>
    <w:p w14:paraId="1B1BD029" w14:textId="77777777" w:rsidR="00E618FE" w:rsidRPr="00B4650E" w:rsidRDefault="00E618FE" w:rsidP="00E618FE">
      <w:pPr>
        <w:pStyle w:val="PreformattedText"/>
        <w:jc w:val="both"/>
        <w:rPr>
          <w:lang w:val="el-GR"/>
        </w:rPr>
      </w:pPr>
      <w:r w:rsidRPr="00B4650E">
        <w:rPr>
          <w:lang w:val="el-GR"/>
        </w:rPr>
        <w:t xml:space="preserve">36. Επειδή, περίπτωση απαραδέκτου της αιτήσεως διεθνούς προστασίας συντρέχει, κατά τα προαναφερθέντα, και στην περίπτωση της «πρώτης χώρας ασύλου» (άρθρο 33 παρ. 2 σημείο β΄ της οδηγίας). Κατά τα οριζόμενα δε συναφώς στο άρθρο 35 της οδηγίας, «Μια χώρα μπορεί να θεωρηθεί ως πρώτη χώρα ασύλου για ένα συγκεκριμένο αιτούντα εάν: α) έχει αναγνωρισθεί ως πρόσφυγας από τη χώρα αυτή και απολαύει ακόμη της σχετικής προστασίας ή β) απολαύει άλλης επαρκούς προστασίας στην εν λόγω χώρα, επωφελούμενος μεταξύ άλλων από την αρχή της μη </w:t>
      </w:r>
      <w:proofErr w:type="spellStart"/>
      <w:r w:rsidRPr="00B4650E">
        <w:rPr>
          <w:lang w:val="el-GR"/>
        </w:rPr>
        <w:t>επαναπροώθησης</w:t>
      </w:r>
      <w:proofErr w:type="spellEnd"/>
      <w:r w:rsidRPr="00B4650E">
        <w:rPr>
          <w:lang w:val="el-GR"/>
        </w:rPr>
        <w:t xml:space="preserve">, με την προϋπόθεση ότι θα γίνει εκ νέου δεκτός στη χώρα αυτή. Κατά την εφαρμογή της έννοιας της πρώτης χώρας ασύλου στη συγκεκριμένη περίπτωση του αιτούντος, τα κράτη μέλη μπορούν να λαμβάνουν υπόψη τους το άρθρο 38 παράγραφος 1. Δίδεται στον αιτούντα η δυνατότητα να αμφισβητήσει την εφαρμογή της έννοιας της πρώτης χώρας ασύλου στη συγκεκριμένη περίπτωσή του». Περαιτέρω, το άρθρο 39 της οδηγίας, με τίτλο «Έννοια της ευρωπαϊκής ασφαλούς χώρας», διαλαμβάνει τα εξής: «1. Τα κράτη μέλη μπορούν να προβλέπουν ότι η εξέταση της αίτησης διεθνούς προστασίας και της ασφάλειας του αιτούντος υπό τις συγκεκριμένες συνθήκες στις οποίες ευρίσκεται, όπως περιγράφεται στο Κεφάλαιο </w:t>
      </w:r>
      <w:r>
        <w:t>II</w:t>
      </w:r>
      <w:r w:rsidRPr="00B4650E">
        <w:rPr>
          <w:lang w:val="el-GR"/>
        </w:rPr>
        <w:t>, δεν διεξάγεται ή δεν διεξάγεται πλήρως όταν η αρμόδια αρχή διαπιστώνει βάσει των γεγονότων ότι ο αιτών επιδιώκει να εισέλθει ή έχει μόλις εισέλθει παράνομα στο έδαφος της χώρας της από ασφαλή τρίτη χώρα σύμφωνα με την [επόμενη] παράγραφο 2. Μια τρίτη χώρα μπορεί να θεωρηθεί ως ασφαλής τρίτη χώρα κατά την έννοια της παραγράφου 1 μόνον εφόσον: α) έχει επικυρώσει και τηρεί τις διατάξεις της σύμβασης της Γενεύης χωρίς γεωγραφικούς περιορισμούς· β) εφαρμόζει διαδικασία ασύλου προβλεπόμενη από τη νομοθεσία· και γ) έχει επικυρώσει την ευρωπαϊκή σύμβαση για την προστασία των δικαιωμάτων του ανθρώπου και των θεμελιωδών ελευθεριών και τηρεί τις διατάξεις της, περιλαμβανομένων των κανόνων περί πραγματικής προσφυγής».</w:t>
      </w:r>
    </w:p>
    <w:p w14:paraId="150D6AC5" w14:textId="77777777" w:rsidR="00E618FE" w:rsidRDefault="00E618FE" w:rsidP="00E618FE">
      <w:pPr>
        <w:pStyle w:val="PreformattedText"/>
        <w:rPr>
          <w:lang w:val="el-GR"/>
        </w:rPr>
      </w:pPr>
    </w:p>
    <w:p w14:paraId="3EC5D20C" w14:textId="77777777" w:rsidR="00E618FE" w:rsidRPr="00610295" w:rsidRDefault="00E618FE" w:rsidP="00E618FE">
      <w:pPr>
        <w:pStyle w:val="PreformattedText"/>
        <w:rPr>
          <w:b/>
          <w:lang w:val="el-GR"/>
        </w:rPr>
      </w:pPr>
      <w:r>
        <w:rPr>
          <w:b/>
          <w:lang w:val="el-GR"/>
        </w:rPr>
        <w:t>Άρθρα 54 και 55 του Ν</w:t>
      </w:r>
      <w:r w:rsidRPr="00610295">
        <w:rPr>
          <w:b/>
          <w:lang w:val="el-GR"/>
        </w:rPr>
        <w:t>. 4375/2016 (άρθρα 33 και 35 της οδηγίας 2013/32/ΕΕ)</w:t>
      </w:r>
    </w:p>
    <w:p w14:paraId="4617DEF7" w14:textId="77777777" w:rsidR="00E618FE" w:rsidRPr="00B4650E" w:rsidRDefault="00E618FE" w:rsidP="00E618FE">
      <w:pPr>
        <w:pStyle w:val="PreformattedText"/>
        <w:rPr>
          <w:lang w:val="el-GR"/>
        </w:rPr>
      </w:pPr>
    </w:p>
    <w:p w14:paraId="1CD183F2" w14:textId="77777777" w:rsidR="00E618FE" w:rsidRPr="00B4650E" w:rsidRDefault="00E618FE" w:rsidP="00E618FE">
      <w:pPr>
        <w:pStyle w:val="PreformattedText"/>
        <w:jc w:val="both"/>
        <w:rPr>
          <w:lang w:val="el-GR"/>
        </w:rPr>
      </w:pPr>
      <w:r w:rsidRPr="00B4650E">
        <w:rPr>
          <w:lang w:val="el-GR"/>
        </w:rPr>
        <w:t xml:space="preserve">37. Επειδή, με τα άρθρα 54 και 55 του ν. 4375/2016 μεταφέρθηκαν στο εσωτερικό δίκαιο τα άρθρο 33 και 35 της οδηγίας 2013/32/ΕΕ, ως εξής: Άρθρο 54. «1. Οι Αρχές Απόφασης με σχετική απόφαση απορρίπτουν αίτηση διεθνούς προστασίας ως απαράδεκτη, εφόσον: </w:t>
      </w:r>
      <w:r w:rsidRPr="00610295">
        <w:rPr>
          <w:b/>
          <w:lang w:val="el-GR"/>
        </w:rPr>
        <w:t xml:space="preserve">α. </w:t>
      </w:r>
      <w:r w:rsidRPr="00B4650E">
        <w:rPr>
          <w:lang w:val="el-GR"/>
        </w:rPr>
        <w:t xml:space="preserve">άλλο κράτος-μέλος της Ε.Ε. έχει χορηγήσει στον αιτούντα καθεστώς διεθνούς προστασίας ή </w:t>
      </w:r>
      <w:r w:rsidRPr="00610295">
        <w:rPr>
          <w:b/>
          <w:lang w:val="el-GR"/>
        </w:rPr>
        <w:t>β.</w:t>
      </w:r>
      <w:r w:rsidRPr="00B4650E">
        <w:rPr>
          <w:lang w:val="el-GR"/>
        </w:rPr>
        <w:t xml:space="preserve"> άλλο κράτος- μέλος της Ε.Ε. ή άλλο κράτος που δεσμεύεται από τον Κανονισμό (ΕΕ) 604/2013 του Ευρωπαϊκού Κοινοβουλίου και του Συμβουλίου έχει αναλάβει την ευθύνη εξέτασης της σχετικής αίτησης, κατ’ εφαρμογή του Κανονισμού αυτού ή </w:t>
      </w:r>
      <w:r w:rsidRPr="00610295">
        <w:rPr>
          <w:b/>
          <w:lang w:val="el-GR"/>
        </w:rPr>
        <w:t>γ.</w:t>
      </w:r>
      <w:r w:rsidRPr="00B4650E">
        <w:rPr>
          <w:lang w:val="el-GR"/>
        </w:rPr>
        <w:t xml:space="preserve"> ο αιτών απολαμβάνει επαρκούς προστασίας από χώρα που θεωρείται ως πρώτη χώρα ασύλου για αυτόν, σύμφωνα με το άρθρο 55 ή </w:t>
      </w:r>
      <w:r w:rsidRPr="00610295">
        <w:rPr>
          <w:b/>
          <w:lang w:val="el-GR"/>
        </w:rPr>
        <w:t>δ.</w:t>
      </w:r>
      <w:r w:rsidRPr="00B4650E">
        <w:rPr>
          <w:lang w:val="el-GR"/>
        </w:rPr>
        <w:t xml:space="preserve"> κρίνουν ότι μία χώρα συνιστά ασφαλή τρίτη χώρα για τον αιτούντα, σύμφωνα με το άρθρο 56...». Άρθρο 55. «Μία χώρα θεωρείται ως πρώτη χώρα ασύλου για τον αιτούντα με την προϋπόθεση ότι θα γίνει εκ νέου δεκτός στη χώρα αυτή, εάν αυτός έχει αναγνωρισθεί ως πρόσφυγας από αυτή και απολαμβάνει ακόμη της σχετικής προστασίας, ή απολαμβάνει άλλης αποτελεσματικής προστασίας στην εν λόγω χώρα, επωφελούμενος μεταξύ άλλων από την αρχή της μη </w:t>
      </w:r>
      <w:proofErr w:type="spellStart"/>
      <w:r w:rsidRPr="00B4650E">
        <w:rPr>
          <w:lang w:val="el-GR"/>
        </w:rPr>
        <w:t>επαναπροώθησης</w:t>
      </w:r>
      <w:proofErr w:type="spellEnd"/>
      <w:r w:rsidRPr="00B4650E">
        <w:rPr>
          <w:lang w:val="el-GR"/>
        </w:rPr>
        <w:t>».</w:t>
      </w:r>
    </w:p>
    <w:p w14:paraId="2CBFA911" w14:textId="77777777" w:rsidR="00E618FE" w:rsidRDefault="00E618FE" w:rsidP="00E618FE">
      <w:pPr>
        <w:pStyle w:val="PreformattedText"/>
        <w:rPr>
          <w:lang w:val="el-GR"/>
        </w:rPr>
      </w:pPr>
    </w:p>
    <w:p w14:paraId="4FC5B5F6" w14:textId="77777777" w:rsidR="00E618FE" w:rsidRPr="00610295" w:rsidRDefault="00E618FE" w:rsidP="00E618FE">
      <w:pPr>
        <w:pStyle w:val="PreformattedText"/>
        <w:rPr>
          <w:b/>
          <w:lang w:val="el-GR"/>
        </w:rPr>
      </w:pPr>
      <w:r>
        <w:rPr>
          <w:b/>
          <w:lang w:val="el-GR"/>
        </w:rPr>
        <w:t>Άρθρο 56 του Ν</w:t>
      </w:r>
      <w:r w:rsidRPr="00610295">
        <w:rPr>
          <w:b/>
          <w:lang w:val="el-GR"/>
        </w:rPr>
        <w:t>. 4375/2016 (άρθρο 38 της οδηγίας 2013/32/ΕΕ): κριτήρια για τον χαρακτηρισμό τρίτης χώρας ως ασφαλούς</w:t>
      </w:r>
    </w:p>
    <w:p w14:paraId="6EE26E77" w14:textId="77777777" w:rsidR="00E618FE" w:rsidRDefault="00E618FE" w:rsidP="00E618FE">
      <w:pPr>
        <w:pStyle w:val="PreformattedText"/>
        <w:jc w:val="both"/>
        <w:rPr>
          <w:lang w:val="el-GR"/>
        </w:rPr>
      </w:pPr>
    </w:p>
    <w:p w14:paraId="7FB4ABBC" w14:textId="77777777" w:rsidR="00E618FE" w:rsidRPr="00B4650E" w:rsidRDefault="00E618FE" w:rsidP="00E618FE">
      <w:pPr>
        <w:pStyle w:val="PreformattedText"/>
        <w:jc w:val="both"/>
        <w:rPr>
          <w:lang w:val="el-GR"/>
        </w:rPr>
      </w:pPr>
      <w:r>
        <w:rPr>
          <w:lang w:val="el-GR"/>
        </w:rPr>
        <w:t>38. Επειδή, με το άρθρο 56 του Ν</w:t>
      </w:r>
      <w:r w:rsidRPr="00B4650E">
        <w:rPr>
          <w:lang w:val="el-GR"/>
        </w:rPr>
        <w:t xml:space="preserve">. 4375/2016 μεταφέρθηκε το άρθρο 38 της οδηγίας 2013/32/ΕΕ, ως </w:t>
      </w:r>
      <w:r w:rsidRPr="00B4650E">
        <w:rPr>
          <w:lang w:val="el-GR"/>
        </w:rPr>
        <w:lastRenderedPageBreak/>
        <w:t>εξής: «</w:t>
      </w:r>
      <w:r w:rsidRPr="00C06BDC">
        <w:rPr>
          <w:b/>
          <w:lang w:val="el-GR"/>
        </w:rPr>
        <w:t>1</w:t>
      </w:r>
      <w:r w:rsidRPr="00B4650E">
        <w:rPr>
          <w:lang w:val="el-GR"/>
        </w:rPr>
        <w:t xml:space="preserve">. Μια χώρα θεωρείται ως ασφαλής τρίτη χώρα για ένα συγκεκριμένο αιτούντα, όταν πληρούνται </w:t>
      </w:r>
      <w:r w:rsidRPr="00610295">
        <w:rPr>
          <w:u w:val="single"/>
          <w:lang w:val="el-GR"/>
        </w:rPr>
        <w:t xml:space="preserve">σωρευτικά </w:t>
      </w:r>
      <w:r w:rsidRPr="00B4650E">
        <w:rPr>
          <w:lang w:val="el-GR"/>
        </w:rPr>
        <w:t xml:space="preserve">τα εξής κριτήρια: </w:t>
      </w:r>
      <w:r w:rsidRPr="00610295">
        <w:rPr>
          <w:b/>
          <w:lang w:val="el-GR"/>
        </w:rPr>
        <w:t>α.</w:t>
      </w:r>
      <w:r w:rsidRPr="00B4650E">
        <w:rPr>
          <w:lang w:val="el-GR"/>
        </w:rPr>
        <w:t xml:space="preserve"> δεν απειλούνται η ζωή και η ελευθερία του λόγω φυλής, θρησκείας, εθνικότητας, συμμετοχής σε ιδιαίτερη κοινωνική ομάδα, ή πολιτικών πεποιθήσεων, </w:t>
      </w:r>
      <w:r w:rsidRPr="00610295">
        <w:rPr>
          <w:b/>
          <w:lang w:val="el-GR"/>
        </w:rPr>
        <w:t>β.</w:t>
      </w:r>
      <w:r w:rsidRPr="00B4650E">
        <w:rPr>
          <w:lang w:val="el-GR"/>
        </w:rPr>
        <w:t xml:space="preserve"> η χώρα αυτή τηρεί την αρχή της μη </w:t>
      </w:r>
      <w:proofErr w:type="spellStart"/>
      <w:r w:rsidRPr="00B4650E">
        <w:rPr>
          <w:lang w:val="el-GR"/>
        </w:rPr>
        <w:t>επαναπροώθησης</w:t>
      </w:r>
      <w:proofErr w:type="spellEnd"/>
      <w:r w:rsidRPr="00B4650E">
        <w:rPr>
          <w:lang w:val="el-GR"/>
        </w:rPr>
        <w:t xml:space="preserve">, σύμφωνα με τη Σύμβαση της Γενεύης, </w:t>
      </w:r>
      <w:r w:rsidRPr="00610295">
        <w:rPr>
          <w:b/>
          <w:lang w:val="el-GR"/>
        </w:rPr>
        <w:t>γ.</w:t>
      </w:r>
      <w:r w:rsidRPr="00B4650E">
        <w:rPr>
          <w:lang w:val="el-GR"/>
        </w:rPr>
        <w:t xml:space="preserve"> Δεν υπάρχει κίνδυνος σοβαρής βλάβης για τον αιτούντα κατά το άρθρο 15 του</w:t>
      </w:r>
      <w:r>
        <w:t> </w:t>
      </w:r>
      <w:proofErr w:type="spellStart"/>
      <w:r w:rsidRPr="00B4650E">
        <w:rPr>
          <w:lang w:val="el-GR"/>
        </w:rPr>
        <w:t>π.δ.</w:t>
      </w:r>
      <w:proofErr w:type="spellEnd"/>
      <w:r w:rsidRPr="00B4650E">
        <w:rPr>
          <w:lang w:val="el-GR"/>
        </w:rPr>
        <w:t xml:space="preserve"> 141/2013, </w:t>
      </w:r>
      <w:r w:rsidRPr="00610295">
        <w:rPr>
          <w:b/>
          <w:lang w:val="el-GR"/>
        </w:rPr>
        <w:t>δ</w:t>
      </w:r>
      <w:r w:rsidRPr="00B4650E">
        <w:rPr>
          <w:lang w:val="el-GR"/>
        </w:rPr>
        <w:t xml:space="preserve">. η χώρα αυτή απαγορεύει την απομάκρυνση κάποιου σε χώρα όπου κινδυνεύει να υποστεί βασανιστήρια ή σκληρή, απάνθρωπη ή ταπεινωτική μεταχείριση ή τιμωρία, όπως ορίζεται στο διεθνές δίκαιο, </w:t>
      </w:r>
      <w:r w:rsidRPr="00610295">
        <w:rPr>
          <w:b/>
          <w:lang w:val="el-GR"/>
        </w:rPr>
        <w:t>ε.</w:t>
      </w:r>
      <w:r w:rsidRPr="00B4650E">
        <w:rPr>
          <w:lang w:val="el-GR"/>
        </w:rPr>
        <w:t xml:space="preserve"> υπάρχει η δυνατότητα να ζητηθεί το καθεστώς του πρόσφυγα και, στην περίπτωση που ο αιτών αναγνωρισθεί ως πρόσφυγας, να του χορηγηθεί προστασία σύμφωνα με τη Σύμβαση της Γενεύης και </w:t>
      </w:r>
      <w:proofErr w:type="spellStart"/>
      <w:r w:rsidRPr="00610295">
        <w:rPr>
          <w:b/>
          <w:lang w:val="el-GR"/>
        </w:rPr>
        <w:t>στ</w:t>
      </w:r>
      <w:proofErr w:type="spellEnd"/>
      <w:r w:rsidRPr="00610295">
        <w:rPr>
          <w:b/>
          <w:lang w:val="el-GR"/>
        </w:rPr>
        <w:t>.</w:t>
      </w:r>
      <w:r w:rsidRPr="00B4650E">
        <w:rPr>
          <w:lang w:val="el-GR"/>
        </w:rPr>
        <w:t xml:space="preserve"> ο αιτών έχει σύνδεσμο με την εν λόγω τρίτη χώρα, βάσει του οποίου θα ήταν εύλογο για αυτόν να μεταβεί σε αυτή. </w:t>
      </w:r>
      <w:r w:rsidRPr="00C06BDC">
        <w:rPr>
          <w:b/>
          <w:lang w:val="el-GR"/>
        </w:rPr>
        <w:t xml:space="preserve">2. </w:t>
      </w:r>
      <w:r w:rsidRPr="00B4650E">
        <w:rPr>
          <w:lang w:val="el-GR"/>
        </w:rPr>
        <w:t xml:space="preserve">Η συνδρομή των ως άνω κριτηρίων εξετάζεται ανά περίπτωση και για κάθε αιτούντα ξεχωριστά. Σε περίπτωση έκδοσης απόφασης που βασίζεται αποκλειστικά στο παρόν άρθρο, οι Αρμόδιες Αρχές Παραλαβής ενημερώνουν σχετικά τον αιτούντα και του χορηγούν έγγραφο με το οποίο ενημερώνονται οι αρχές της εν λόγω τρίτης χώρας ότι η αίτηση δεν έχει εξεταστεί επί της ουσίας. </w:t>
      </w:r>
      <w:r w:rsidRPr="00C06BDC">
        <w:rPr>
          <w:b/>
          <w:lang w:val="el-GR"/>
        </w:rPr>
        <w:t>3</w:t>
      </w:r>
      <w:r w:rsidRPr="00B4650E">
        <w:rPr>
          <w:lang w:val="el-GR"/>
        </w:rPr>
        <w:t>. Όταν η ως άνω τρίτη χώρα δεν επιτρέπει στον αιτούντα να εισέλθει στο έδαφός της, η αίτησή του εξετάζεται επί της ουσίας από τις Αρμόδιες Αρχές Απόφασης.</w:t>
      </w:r>
      <w:r>
        <w:t> </w:t>
      </w:r>
      <w:r w:rsidRPr="00B4650E">
        <w:rPr>
          <w:lang w:val="el-GR"/>
        </w:rPr>
        <w:t>4 ...». Εξ άλλου, ασκώντας σχετική ευχέρεια, ο νομοθέτης επέλεξε να μην μεταφέρει στο εσωτερικό δίκαιο το άρθρο 39 της οδηγίας, σχετικά με την «έννοια της ευρωπαϊκής ασφαλούς τρίτης χώρας».</w:t>
      </w:r>
    </w:p>
    <w:p w14:paraId="512D49B3" w14:textId="77777777" w:rsidR="00E618FE" w:rsidRDefault="00E618FE" w:rsidP="00E618FE">
      <w:pPr>
        <w:pStyle w:val="PreformattedText"/>
        <w:rPr>
          <w:lang w:val="el-GR"/>
        </w:rPr>
      </w:pPr>
    </w:p>
    <w:p w14:paraId="5171425A" w14:textId="77777777" w:rsidR="00E618FE" w:rsidRPr="00B4650E" w:rsidRDefault="00E618FE" w:rsidP="00E618FE">
      <w:pPr>
        <w:pStyle w:val="PreformattedText"/>
        <w:jc w:val="both"/>
        <w:rPr>
          <w:lang w:val="el-GR"/>
        </w:rPr>
      </w:pPr>
      <w:r w:rsidRPr="00610295">
        <w:rPr>
          <w:b/>
          <w:lang w:val="el-GR"/>
        </w:rPr>
        <w:t>Απόρριψη αίτησης διεθνούς προστασίας ως απαράδεκτης εάν μία χώρα συνιστά ασφαλή τρίτη χώρα για τον αιτούντ</w:t>
      </w:r>
      <w:r w:rsidRPr="00B4650E">
        <w:rPr>
          <w:lang w:val="el-GR"/>
        </w:rPr>
        <w:t>α</w:t>
      </w:r>
    </w:p>
    <w:p w14:paraId="010B46DF" w14:textId="77777777" w:rsidR="00E618FE" w:rsidRDefault="00E618FE" w:rsidP="00E618FE">
      <w:pPr>
        <w:pStyle w:val="PreformattedText"/>
        <w:jc w:val="both"/>
        <w:rPr>
          <w:lang w:val="el-GR"/>
        </w:rPr>
      </w:pPr>
    </w:p>
    <w:p w14:paraId="28AA9A20" w14:textId="77777777" w:rsidR="00E618FE" w:rsidRPr="00B4650E" w:rsidRDefault="00E618FE" w:rsidP="00E618FE">
      <w:pPr>
        <w:pStyle w:val="PreformattedText"/>
        <w:jc w:val="both"/>
        <w:rPr>
          <w:lang w:val="el-GR"/>
        </w:rPr>
      </w:pPr>
      <w:r w:rsidRPr="00B4650E">
        <w:rPr>
          <w:lang w:val="el-GR"/>
        </w:rPr>
        <w:t xml:space="preserve">39. Επειδή, από τις </w:t>
      </w:r>
      <w:proofErr w:type="spellStart"/>
      <w:r w:rsidRPr="00B4650E">
        <w:rPr>
          <w:lang w:val="el-GR"/>
        </w:rPr>
        <w:t>προπαρατεθείσες</w:t>
      </w:r>
      <w:proofErr w:type="spellEnd"/>
      <w:r w:rsidRPr="00B4650E">
        <w:rPr>
          <w:lang w:val="el-GR"/>
        </w:rPr>
        <w:t xml:space="preserve"> διατάξεις του άρθρου 54 του ν. 4375/2016 (άρθρο 33 της οδηγίας) προκύπτει ότι οι Αρχές Απόφασης [ήτοι το αρμόδιο πρωτοβάθμιο όργανο και οι Επιτροπές Προσφυγών της Αρχής Προσφυγών, άρθρο 34 περ. </w:t>
      </w:r>
      <w:proofErr w:type="spellStart"/>
      <w:r w:rsidRPr="00B4650E">
        <w:rPr>
          <w:lang w:val="el-GR"/>
        </w:rPr>
        <w:t>ιθ</w:t>
      </w:r>
      <w:proofErr w:type="spellEnd"/>
      <w:r w:rsidRPr="00B4650E">
        <w:rPr>
          <w:lang w:val="el-GR"/>
        </w:rPr>
        <w:t>΄ του νόμου] απορρίπτουν αίτηση διεθνούς προστασίας ως απαράδεκτη, εάν κρίνουν ότι, μεταξύ άλλων, μία χώρα συνιστά ασφαλή τρίτη χώρα για τον αιτούντα, σύμφωνα με το άρθρο 56 του ίδιου νόμου (περ. δ΄). Κατά τις διατάξεις δε του άρθρου 56 μία χώρα θεωρείται ως ασφαλής τρίτη χώρα για ένα συγκεκριμένο αιτούντα, όταν πληρούνται σωρευτικά τα αναφερόμενα στην παράγραφο 1 αυτής έξι κριτήρια, η συνδρομή των οποίων εξετάζεται ανά περίπτωση και για κάθε αιτούντα χωριστά (παρ. 2).</w:t>
      </w:r>
    </w:p>
    <w:p w14:paraId="33E7918C" w14:textId="77777777" w:rsidR="00E618FE" w:rsidRDefault="00E618FE" w:rsidP="00E618FE">
      <w:pPr>
        <w:pStyle w:val="PreformattedText"/>
        <w:rPr>
          <w:lang w:val="el-GR"/>
        </w:rPr>
      </w:pPr>
    </w:p>
    <w:p w14:paraId="55C7779F" w14:textId="77777777" w:rsidR="00E618FE" w:rsidRPr="00610295" w:rsidRDefault="00E618FE" w:rsidP="00E618FE">
      <w:pPr>
        <w:pStyle w:val="PreformattedText"/>
        <w:rPr>
          <w:b/>
          <w:lang w:val="el-GR"/>
        </w:rPr>
      </w:pPr>
      <w:r w:rsidRPr="00610295">
        <w:rPr>
          <w:b/>
          <w:lang w:val="el-GR"/>
        </w:rPr>
        <w:t xml:space="preserve">Ισχύον στην Τουρκία σύστημα προστασίας </w:t>
      </w:r>
      <w:r>
        <w:rPr>
          <w:b/>
          <w:lang w:val="el-GR"/>
        </w:rPr>
        <w:t xml:space="preserve">των </w:t>
      </w:r>
      <w:proofErr w:type="spellStart"/>
      <w:r>
        <w:rPr>
          <w:b/>
          <w:lang w:val="el-GR"/>
        </w:rPr>
        <w:t>Σύρων</w:t>
      </w:r>
      <w:proofErr w:type="spellEnd"/>
      <w:r>
        <w:rPr>
          <w:b/>
          <w:lang w:val="el-GR"/>
        </w:rPr>
        <w:t xml:space="preserve"> προσφύγων</w:t>
      </w:r>
    </w:p>
    <w:p w14:paraId="6044E318" w14:textId="77777777" w:rsidR="00E618FE" w:rsidRDefault="00E618FE" w:rsidP="00E618FE">
      <w:pPr>
        <w:pStyle w:val="PreformattedText"/>
        <w:jc w:val="both"/>
        <w:rPr>
          <w:lang w:val="el-GR"/>
        </w:rPr>
      </w:pPr>
    </w:p>
    <w:p w14:paraId="4DC8E716" w14:textId="77777777" w:rsidR="00E618FE" w:rsidRPr="00B4650E" w:rsidRDefault="00E618FE" w:rsidP="00E618FE">
      <w:pPr>
        <w:pStyle w:val="PreformattedText"/>
        <w:jc w:val="both"/>
        <w:rPr>
          <w:lang w:val="el-GR"/>
        </w:rPr>
      </w:pPr>
      <w:r w:rsidRPr="00B4650E">
        <w:rPr>
          <w:lang w:val="el-GR"/>
        </w:rPr>
        <w:t xml:space="preserve">40. Επειδή, κατά τα γενόμενα δεκτά με την προσβαλλόμενη πράξη της Επιτροπής Προσφυγών, «(9) το νομικό πλαίσιο στην Τουρκία που θεσπίζει το καθεστώς προστασίας που χορηγείται σε </w:t>
      </w:r>
      <w:proofErr w:type="spellStart"/>
      <w:r w:rsidRPr="00B4650E">
        <w:rPr>
          <w:lang w:val="el-GR"/>
        </w:rPr>
        <w:t>Σύρους</w:t>
      </w:r>
      <w:proofErr w:type="spellEnd"/>
      <w:r w:rsidRPr="00B4650E">
        <w:rPr>
          <w:lang w:val="el-GR"/>
        </w:rPr>
        <w:t xml:space="preserve"> και μη </w:t>
      </w:r>
      <w:proofErr w:type="spellStart"/>
      <w:r w:rsidRPr="00B4650E">
        <w:rPr>
          <w:lang w:val="el-GR"/>
        </w:rPr>
        <w:t>Σύρους</w:t>
      </w:r>
      <w:proofErr w:type="spellEnd"/>
      <w:r w:rsidRPr="00B4650E">
        <w:rPr>
          <w:lang w:val="el-GR"/>
        </w:rPr>
        <w:t xml:space="preserve"> είναι το Υπουργικό Διάταγμα Κανονισμού περί Προσωρινής Προστασίας (Υπουργικό Διάταγμα αριθ. 2014/6883 της 13ης Οκτωβρίου 2014, όπως τροποποιήθηκε από το Υπουργικό Διάταγμα αριθ. 2016/8722 της 6ης Απριλίου 2016), ο Κανονισμός για την άδεια εργασίας των αιτούντων διεθνή προστασία και των δικαιούχων διεθνούς προστασίας (Επίσημη Εφημερίδα της 26ης Απριλίου 2016) και ο Νόμος για τους Αλλοδαπούς και τη Διεθνή Προστασία. Τα ως άνω νομοθετήματα θέτουν ένα σύστημα προστασίας σύνθετης δομής..</w:t>
      </w:r>
    </w:p>
    <w:p w14:paraId="2F5608E4" w14:textId="77777777" w:rsidR="00E618FE" w:rsidRDefault="00E618FE" w:rsidP="00E618FE">
      <w:pPr>
        <w:pStyle w:val="PreformattedText"/>
        <w:rPr>
          <w:lang w:val="el-GR"/>
        </w:rPr>
      </w:pPr>
    </w:p>
    <w:p w14:paraId="129FDAC3" w14:textId="77777777" w:rsidR="00E618FE" w:rsidRPr="00610295" w:rsidRDefault="00E618FE" w:rsidP="00E618FE">
      <w:pPr>
        <w:pStyle w:val="PreformattedText"/>
        <w:jc w:val="both"/>
        <w:rPr>
          <w:b/>
          <w:lang w:val="el-GR"/>
        </w:rPr>
      </w:pPr>
      <w:r w:rsidRPr="00610295">
        <w:rPr>
          <w:b/>
          <w:lang w:val="el-GR"/>
        </w:rPr>
        <w:t xml:space="preserve">Κοινό σχέδιο δράσης Ευρωπαϊκής Ένωσης και Τουρκίας για την ενίσχυση της συνεργασίας τους στον τομέα της στήριξης των </w:t>
      </w:r>
      <w:proofErr w:type="spellStart"/>
      <w:r w:rsidRPr="00610295">
        <w:rPr>
          <w:b/>
          <w:lang w:val="el-GR"/>
        </w:rPr>
        <w:t>Σύρων</w:t>
      </w:r>
      <w:proofErr w:type="spellEnd"/>
      <w:r w:rsidRPr="00610295">
        <w:rPr>
          <w:b/>
          <w:lang w:val="el-GR"/>
        </w:rPr>
        <w:t xml:space="preserve"> υπηκόων που απολαύουν προσωρινής διεθνούς προστασίας και στον τομέα της διαχείρισης της μετανάστευσης</w:t>
      </w:r>
    </w:p>
    <w:p w14:paraId="19982CB4" w14:textId="77777777" w:rsidR="00E618FE" w:rsidRPr="00B4650E" w:rsidRDefault="00E618FE" w:rsidP="00E618FE">
      <w:pPr>
        <w:pStyle w:val="PreformattedText"/>
        <w:rPr>
          <w:lang w:val="el-GR"/>
        </w:rPr>
      </w:pPr>
    </w:p>
    <w:p w14:paraId="7DF7C243" w14:textId="77777777" w:rsidR="00E618FE" w:rsidRPr="00B4650E" w:rsidRDefault="00E618FE" w:rsidP="00E618FE">
      <w:pPr>
        <w:pStyle w:val="PreformattedText"/>
        <w:jc w:val="both"/>
        <w:rPr>
          <w:lang w:val="el-GR"/>
        </w:rPr>
      </w:pPr>
      <w:r w:rsidRPr="00B4650E">
        <w:rPr>
          <w:lang w:val="el-GR"/>
        </w:rPr>
        <w:t xml:space="preserve">41. Επειδή, εξ άλλου, στις 15 Οκτωβρίου 2015, η Τουρκία και η Ευρωπαϊκή Ένωση συμφώνησαν ένα κοινό σχέδιο δράσης με στόχο την ενίσχυση της συνεργασίας τους στον τομέα της στήριξης των </w:t>
      </w:r>
      <w:proofErr w:type="spellStart"/>
      <w:r w:rsidRPr="00B4650E">
        <w:rPr>
          <w:lang w:val="el-GR"/>
        </w:rPr>
        <w:t>Σύρων</w:t>
      </w:r>
      <w:proofErr w:type="spellEnd"/>
      <w:r w:rsidRPr="00B4650E">
        <w:rPr>
          <w:lang w:val="el-GR"/>
        </w:rPr>
        <w:t xml:space="preserve"> υπηκόων που απολαύουν προσωρινής διεθνούς προστασίας και στον τομέα της διαχείρισης της μετανάστευσης, για την αντιμετώπιση της κρίσης που δημιουργήθηκε λόγω της καταστάσεως στην Συρία. Στις 29 Νοεμβρίου 2015, οι αρχηγοί κρατών ή κυβερνήσεων των κρατών μελών της Ένωσης συναντήθηκαν με τον Τούρκο ομόλογό τους. Κατά το πέρας της συνόδου, αποφάσισαν να ενεργοποιήσουν το κοινό σχέδιο δράσης, ιδίως δε να ενισχύσουν την ενεργό συνεργασία τους ως προς τους μετανάστες που δεν χρήζουν διεθνούς προστασίας, προλαμβάνοντας τη μετακίνησή τους προς την Τουρκία και την Ένωση, διασφαλίζοντας την εφαρμογή των διατάξεων διμερών συμφωνιών </w:t>
      </w:r>
      <w:proofErr w:type="spellStart"/>
      <w:r w:rsidRPr="00B4650E">
        <w:rPr>
          <w:lang w:val="el-GR"/>
        </w:rPr>
        <w:t>επανεισδοχής</w:t>
      </w:r>
      <w:proofErr w:type="spellEnd"/>
      <w:r w:rsidRPr="00B4650E">
        <w:rPr>
          <w:lang w:val="el-GR"/>
        </w:rPr>
        <w:t xml:space="preserve"> και μεριμνώντας για την ταχεία επιστροφή των μεταναστών, που δεν χρήζουν διεθνούς προστασίας, στις χώρες καταγωγής τους. Ακολούθως, στις 18 Μαρτίου 2016, δημοσιεύθηκε στον </w:t>
      </w:r>
      <w:r w:rsidRPr="00B4650E">
        <w:rPr>
          <w:lang w:val="el-GR"/>
        </w:rPr>
        <w:lastRenderedPageBreak/>
        <w:t xml:space="preserve">δικτυακό τόπο του Συμβουλίου της Ευρωπαϊκής Ένωσης, υπό τη μορφή του δελτίου Τύπου 144/16, δήλωση σχετικά με τα αποτελέσματα «[της τρίτης συνόδου] από τον Νοέμβριο του 2015 που ήταν αφιερωμένη στην εμβάθυνση των σχέσεων ΕΕ-Τουρκίας καθώς και στην αντιμετώπιση της μεταναστευτικής κρίσης» ανάμεσα στα «μέλη του Ευρωπαϊκού Συμβουλίου και τον τούρκο ομόλογό τους». </w:t>
      </w:r>
      <w:r w:rsidR="00891F6E">
        <w:rPr>
          <w:lang w:val="el-GR"/>
        </w:rPr>
        <w:t>…</w:t>
      </w:r>
      <w:r w:rsidRPr="00B4650E">
        <w:rPr>
          <w:lang w:val="el-GR"/>
        </w:rPr>
        <w:t>.</w:t>
      </w:r>
    </w:p>
    <w:p w14:paraId="24E4927B" w14:textId="77777777" w:rsidR="00E618FE" w:rsidRDefault="00E618FE" w:rsidP="00E618FE">
      <w:pPr>
        <w:pStyle w:val="PreformattedText"/>
        <w:rPr>
          <w:lang w:val="el-GR"/>
        </w:rPr>
      </w:pPr>
    </w:p>
    <w:p w14:paraId="6FD44230" w14:textId="77777777" w:rsidR="00E618FE" w:rsidRPr="00610295" w:rsidRDefault="00E618FE" w:rsidP="00E618FE">
      <w:pPr>
        <w:pStyle w:val="PreformattedText"/>
        <w:rPr>
          <w:b/>
          <w:lang w:val="el-GR"/>
        </w:rPr>
      </w:pPr>
      <w:r w:rsidRPr="00610295">
        <w:rPr>
          <w:b/>
          <w:lang w:val="el-GR"/>
        </w:rPr>
        <w:t>Ισχυρισμοί του αιτούντος</w:t>
      </w:r>
      <w:r>
        <w:rPr>
          <w:b/>
          <w:lang w:val="el-GR"/>
        </w:rPr>
        <w:t xml:space="preserve"> (πραγματικά περιστατικά) </w:t>
      </w:r>
    </w:p>
    <w:p w14:paraId="3CFC0C8C" w14:textId="77777777" w:rsidR="00E618FE" w:rsidRPr="00B4650E" w:rsidRDefault="00E618FE" w:rsidP="00E618FE">
      <w:pPr>
        <w:pStyle w:val="PreformattedText"/>
        <w:rPr>
          <w:lang w:val="el-GR"/>
        </w:rPr>
      </w:pPr>
    </w:p>
    <w:p w14:paraId="2C7A19EC" w14:textId="77777777" w:rsidR="00E618FE" w:rsidRPr="00B4650E" w:rsidRDefault="00E618FE" w:rsidP="00E618FE">
      <w:pPr>
        <w:pStyle w:val="PreformattedText"/>
        <w:jc w:val="both"/>
        <w:rPr>
          <w:lang w:val="el-GR"/>
        </w:rPr>
      </w:pPr>
      <w:r w:rsidRPr="00B4650E">
        <w:rPr>
          <w:lang w:val="el-GR"/>
        </w:rPr>
        <w:t xml:space="preserve">42. Επειδή, στην προσβαλλόμενη πράξη της Επιτροπής Προσφυγών παρατίθενται οι ισχυρισμοί του αιτούντος κατά την συνέντευξή του στις 9.8.2016 και αναφέρεται ειδικότερα ότι ο εν λόγω εγκατέλειψε την Συρία στις 22.6.2016 και ήλθε στην Ελλάδα «πριν από 10 ημέρες» αφού παρέμεινε στην Τουρκία για περίπου 1 μήνα. </w:t>
      </w:r>
      <w:r w:rsidR="00891F6E">
        <w:rPr>
          <w:lang w:val="el-GR"/>
        </w:rPr>
        <w:t>…</w:t>
      </w:r>
      <w:r w:rsidRPr="00B4650E">
        <w:rPr>
          <w:lang w:val="el-GR"/>
        </w:rPr>
        <w:t>.</w:t>
      </w:r>
    </w:p>
    <w:p w14:paraId="63413C03" w14:textId="77777777" w:rsidR="00E618FE" w:rsidRDefault="00E618FE" w:rsidP="00E618FE">
      <w:pPr>
        <w:pStyle w:val="PreformattedText"/>
        <w:rPr>
          <w:lang w:val="el-GR"/>
        </w:rPr>
      </w:pPr>
    </w:p>
    <w:p w14:paraId="58A831A7" w14:textId="77777777" w:rsidR="00E618FE" w:rsidRPr="008B5873" w:rsidRDefault="00E618FE" w:rsidP="00E618FE">
      <w:pPr>
        <w:pStyle w:val="PreformattedText"/>
        <w:jc w:val="both"/>
        <w:rPr>
          <w:b/>
          <w:lang w:val="el-GR"/>
        </w:rPr>
      </w:pPr>
      <w:r w:rsidRPr="008B5873">
        <w:rPr>
          <w:b/>
          <w:lang w:val="el-GR"/>
        </w:rPr>
        <w:t xml:space="preserve">Απόρριψη της </w:t>
      </w:r>
      <w:proofErr w:type="spellStart"/>
      <w:r w:rsidRPr="008B5873">
        <w:rPr>
          <w:b/>
          <w:lang w:val="el-GR"/>
        </w:rPr>
        <w:t>ενδικοφανούς</w:t>
      </w:r>
      <w:proofErr w:type="spellEnd"/>
      <w:r w:rsidRPr="008B5873">
        <w:rPr>
          <w:b/>
          <w:lang w:val="el-GR"/>
        </w:rPr>
        <w:t xml:space="preserve"> προσφυγής του αιτούντος διότι η αίτηση χορήγησης διεθνούς προστασίας ήταν απαράδεκτη σύμφωνα με τα άρθρα 54 και 56 του ανωτέρω νόμου</w:t>
      </w:r>
    </w:p>
    <w:p w14:paraId="4785C975" w14:textId="77777777" w:rsidR="00E618FE" w:rsidRDefault="00E618FE" w:rsidP="00E618FE">
      <w:pPr>
        <w:pStyle w:val="PreformattedText"/>
        <w:jc w:val="both"/>
        <w:rPr>
          <w:lang w:val="el-GR"/>
        </w:rPr>
      </w:pPr>
    </w:p>
    <w:p w14:paraId="728E55A8" w14:textId="77777777" w:rsidR="00E618FE" w:rsidRPr="00B4650E" w:rsidRDefault="00E618FE" w:rsidP="00E618FE">
      <w:pPr>
        <w:pStyle w:val="PreformattedText"/>
        <w:jc w:val="both"/>
        <w:rPr>
          <w:lang w:val="el-GR"/>
        </w:rPr>
      </w:pPr>
      <w:r w:rsidRPr="00B4650E">
        <w:rPr>
          <w:lang w:val="el-GR"/>
        </w:rPr>
        <w:t xml:space="preserve">43. Επειδή, μετά την ουσιαστική επανεκτίμηση των ισχυρισμών του αιτούντος και «λαμβανομένων περαιτέρω υπόψη των διαθέσιμων πηγών πληροφόρησης και ενόψει των συνθηκών που επικρατούν κατά το τρέχον χρονικό διάστημα στην Τουρκία, όπως αυτές προκύπτουν από τα έγγραφα στοιχεία του φακέλου και τις λοιπές διαθέσιμες πηγές», κατά τα επί λέξει αναφερόμενα στην προσβαλλόμενη πράξη της (παράγραφος 30), η 3η Ανεξάρτητη Επιτροπή Προσφυγών έκρινε, κατά πλειοψηφία (μειοψηφούντος του μέλους της που είχε υποδειχθεί από την Ύπατη Αρμοστεία του Ο.Η.Ε. για τους πρόσφυγες), ότι ειδικώς για τον αιτούντα πληρούνται </w:t>
      </w:r>
      <w:proofErr w:type="spellStart"/>
      <w:r w:rsidRPr="00B4650E">
        <w:rPr>
          <w:lang w:val="el-GR"/>
        </w:rPr>
        <w:t>σωρευτικώς</w:t>
      </w:r>
      <w:proofErr w:type="spellEnd"/>
      <w:r w:rsidRPr="00B4650E">
        <w:rPr>
          <w:lang w:val="el-GR"/>
        </w:rPr>
        <w:t xml:space="preserve"> τα κατ’ άρθρο 56 του ν. 4375/2016 (άρθρο 38 της οδηγίας 2013/32/ΕΕ) κριτήρια. Απέρριψε δε, κατόπιν τούτου, την </w:t>
      </w:r>
      <w:proofErr w:type="spellStart"/>
      <w:r w:rsidRPr="00B4650E">
        <w:rPr>
          <w:lang w:val="el-GR"/>
        </w:rPr>
        <w:t>ενδικοφανή</w:t>
      </w:r>
      <w:proofErr w:type="spellEnd"/>
      <w:r w:rsidRPr="00B4650E">
        <w:rPr>
          <w:lang w:val="el-GR"/>
        </w:rPr>
        <w:t xml:space="preserve"> προσφυγή του αιτούντος, </w:t>
      </w:r>
      <w:proofErr w:type="spellStart"/>
      <w:r w:rsidRPr="00B4650E">
        <w:rPr>
          <w:lang w:val="el-GR"/>
        </w:rPr>
        <w:t>δεχομένη</w:t>
      </w:r>
      <w:proofErr w:type="spellEnd"/>
      <w:r w:rsidRPr="00B4650E">
        <w:rPr>
          <w:lang w:val="el-GR"/>
        </w:rPr>
        <w:t xml:space="preserve"> ότι η αίτηση χορήγησης διεθνούς προστασίας, που είχε υποβάλει ο εν λόγω, ήταν απαράδεκτη σύμφωνα με τα άρθρα 54 και 56 του ανωτέρω νόμου.</w:t>
      </w:r>
    </w:p>
    <w:p w14:paraId="59790B29" w14:textId="77777777" w:rsidR="00E618FE" w:rsidRDefault="00E618FE" w:rsidP="00E618FE">
      <w:pPr>
        <w:pStyle w:val="PreformattedText"/>
        <w:rPr>
          <w:lang w:val="el-GR"/>
        </w:rPr>
      </w:pPr>
    </w:p>
    <w:p w14:paraId="13AE0AED" w14:textId="77777777" w:rsidR="00E618FE" w:rsidRPr="008B5873" w:rsidRDefault="00E618FE" w:rsidP="00E618FE">
      <w:pPr>
        <w:pStyle w:val="PreformattedText"/>
        <w:jc w:val="both"/>
        <w:rPr>
          <w:b/>
          <w:lang w:val="el-GR"/>
        </w:rPr>
      </w:pPr>
      <w:r w:rsidRPr="008B5873">
        <w:rPr>
          <w:b/>
          <w:lang w:val="el-GR"/>
        </w:rPr>
        <w:t>Απόρριψη της αίτησης του προσφεύγοντος σε πρώτο βαθμό από το Περιφερειακό Γραφείο Ασύλου Λέσβου ως απαράδεκτη</w:t>
      </w:r>
      <w:r w:rsidR="00891F6E">
        <w:rPr>
          <w:b/>
          <w:lang w:val="el-GR"/>
        </w:rPr>
        <w:t>,</w:t>
      </w:r>
      <w:r w:rsidRPr="008B5873">
        <w:rPr>
          <w:b/>
          <w:lang w:val="el-GR"/>
        </w:rPr>
        <w:t xml:space="preserve"> κατ’ </w:t>
      </w:r>
      <w:proofErr w:type="spellStart"/>
      <w:r w:rsidRPr="008B5873">
        <w:rPr>
          <w:b/>
          <w:lang w:val="el-GR"/>
        </w:rPr>
        <w:t>εφαρμογήν</w:t>
      </w:r>
      <w:proofErr w:type="spellEnd"/>
      <w:r w:rsidRPr="008B5873">
        <w:rPr>
          <w:b/>
          <w:lang w:val="el-GR"/>
        </w:rPr>
        <w:t xml:space="preserve"> των άρθρων 54, 55 και 56 του Ν. 4375/2016 </w:t>
      </w:r>
    </w:p>
    <w:p w14:paraId="16E5D036" w14:textId="77777777" w:rsidR="00E618FE" w:rsidRPr="00B4650E" w:rsidRDefault="00E618FE" w:rsidP="00E618FE">
      <w:pPr>
        <w:pStyle w:val="PreformattedText"/>
        <w:rPr>
          <w:lang w:val="el-GR"/>
        </w:rPr>
      </w:pPr>
    </w:p>
    <w:p w14:paraId="09715E3E" w14:textId="77777777" w:rsidR="00E618FE" w:rsidRPr="00B4650E" w:rsidRDefault="00E618FE" w:rsidP="00E618FE">
      <w:pPr>
        <w:pStyle w:val="PreformattedText"/>
        <w:jc w:val="both"/>
        <w:rPr>
          <w:lang w:val="el-GR"/>
        </w:rPr>
      </w:pPr>
      <w:r w:rsidRPr="00B4650E">
        <w:rPr>
          <w:lang w:val="el-GR"/>
        </w:rPr>
        <w:t xml:space="preserve">44. Επειδή, ο προβληθείς με την προσφυγή ισχυρισμός του αιτούντος ότι παρανόμως το </w:t>
      </w:r>
      <w:proofErr w:type="spellStart"/>
      <w:r w:rsidRPr="00B4650E">
        <w:rPr>
          <w:lang w:val="el-GR"/>
        </w:rPr>
        <w:t>πρωτοβαθμίως</w:t>
      </w:r>
      <w:proofErr w:type="spellEnd"/>
      <w:r w:rsidRPr="00B4650E">
        <w:rPr>
          <w:lang w:val="el-GR"/>
        </w:rPr>
        <w:t xml:space="preserve"> επιληφθέν όργανο (Περιφερειακό Γραφείο Ασύλου Λέσβου) απέρριψε το αίτημα να του παρασχεθεί διεθνής προστασία κατ’ </w:t>
      </w:r>
      <w:proofErr w:type="spellStart"/>
      <w:r w:rsidRPr="00B4650E">
        <w:rPr>
          <w:lang w:val="el-GR"/>
        </w:rPr>
        <w:t>εφαρμογήν</w:t>
      </w:r>
      <w:proofErr w:type="spellEnd"/>
      <w:r w:rsidRPr="00B4650E">
        <w:rPr>
          <w:lang w:val="el-GR"/>
        </w:rPr>
        <w:t xml:space="preserve"> της </w:t>
      </w:r>
      <w:proofErr w:type="spellStart"/>
      <w:r w:rsidRPr="00B4650E">
        <w:rPr>
          <w:lang w:val="el-GR"/>
        </w:rPr>
        <w:t>στερουμένης</w:t>
      </w:r>
      <w:proofErr w:type="spellEnd"/>
      <w:r w:rsidRPr="00B4650E">
        <w:rPr>
          <w:lang w:val="el-GR"/>
        </w:rPr>
        <w:t xml:space="preserve"> νομικής ισχύος και δεσμευτικότητας, ως άνω από 18.3.2016 κοινής δήλωσης Ευρωπαϊκής Ένωσης – Τουρκίας, </w:t>
      </w:r>
      <w:proofErr w:type="spellStart"/>
      <w:r w:rsidRPr="00B4650E">
        <w:rPr>
          <w:lang w:val="el-GR"/>
        </w:rPr>
        <w:t>απερρίφθη</w:t>
      </w:r>
      <w:proofErr w:type="spellEnd"/>
      <w:r w:rsidRPr="00B4650E">
        <w:rPr>
          <w:lang w:val="el-GR"/>
        </w:rPr>
        <w:t xml:space="preserve"> με την προσβαλλόμενη πράξη της Επιτροπής Προσφυγών, με την οποία έγινε δεκτό (παρ. 20) ότι η ανωτέρω κοινή δήλωση «είναι νομικώς δεσμευτική και ισχυρή, έννομη συνέπεια, όμως, της εφαρμογής της ... δεν είναι η απόρριψη των υποβληθέντων αιτημάτων διεθνούς προστασίας, όπως υπολαμβάνει ο προσφεύγων, αλλά η επιστροφή στην Τουρκία των αιτούντων, των οποίων τα αιτήματα διεθνούς προστασίας απορρίφθηκαν από τις ελληνικές αρχές, κατόπιν εξατομικευμένης, κατ’ </w:t>
      </w:r>
      <w:proofErr w:type="spellStart"/>
      <w:r w:rsidRPr="00B4650E">
        <w:rPr>
          <w:lang w:val="el-GR"/>
        </w:rPr>
        <w:t>εφαρμογήν</w:t>
      </w:r>
      <w:proofErr w:type="spellEnd"/>
      <w:r w:rsidRPr="00B4650E">
        <w:rPr>
          <w:lang w:val="el-GR"/>
        </w:rPr>
        <w:t xml:space="preserve"> των ευρωπαϊκών κανόνων για το άσυλο και της εθνικής νομοθεσίας, εξέτασης αυτών. [Εν προκειμένω, η αίτηση] του προσφεύγοντος απορρίφθηκε [σε πρώτο βαθμό από το Περιφερειακό Γραφείο Ασύλου Λέσβου] ως απαράδεκτη κατ’ </w:t>
      </w:r>
      <w:proofErr w:type="spellStart"/>
      <w:r w:rsidRPr="00B4650E">
        <w:rPr>
          <w:lang w:val="el-GR"/>
        </w:rPr>
        <w:t>εφαρμογήν</w:t>
      </w:r>
      <w:proofErr w:type="spellEnd"/>
      <w:r w:rsidRPr="00B4650E">
        <w:rPr>
          <w:lang w:val="el-GR"/>
        </w:rPr>
        <w:t xml:space="preserve"> των άρθρων 54, 55 και 56 του ν. 4375/2016 με τον οποίο κατέστη εσωτερικό δίκαιο η Οδηγία 2103/32/ΕΕ». Εν συνεχεία δε η Επιτροπή Προσφυγών προέβη στην εκ νέου εξέταση της συνδρομής των προϋποθέσεων της διάταξης της παραγράφου 1 του άρθρου 56 του ανωτέρω νόμου στην ένδικη υπόθεση, καθ’ </w:t>
      </w:r>
      <w:proofErr w:type="spellStart"/>
      <w:r w:rsidRPr="00B4650E">
        <w:rPr>
          <w:lang w:val="el-GR"/>
        </w:rPr>
        <w:t>ερμηνείαν</w:t>
      </w:r>
      <w:proofErr w:type="spellEnd"/>
      <w:r w:rsidRPr="00B4650E">
        <w:rPr>
          <w:lang w:val="el-GR"/>
        </w:rPr>
        <w:t xml:space="preserve"> και </w:t>
      </w:r>
      <w:proofErr w:type="spellStart"/>
      <w:r w:rsidRPr="00B4650E">
        <w:rPr>
          <w:lang w:val="el-GR"/>
        </w:rPr>
        <w:t>εφαρμογήν</w:t>
      </w:r>
      <w:proofErr w:type="spellEnd"/>
      <w:r w:rsidRPr="00B4650E">
        <w:rPr>
          <w:lang w:val="el-GR"/>
        </w:rPr>
        <w:t xml:space="preserve"> της οποίας (και όχι της ως άνω κοινής δήλωσης) έκρινε ότι η Τουρκία συνιστά ασφαλή τρίτη χώρα για τον αιτούντα. Κατά συνέπεια, τα προβαλλόμενα ότι, κατά παράβαση των σχετικών με την σύναψη και το κύρος των διεθνών συμφωνιών, κανόνων του ευρωπαϊκού και του διεθνούς δικαίου αφ’ ενός και του Συντάγματος αφ’ ετέρου, υπέλαβε το τελικώς αποφανθέν όργανο την ανωτέρω από 18.3.2016 κοινή δήλωση ως νομικά δεσμευτική (λόγος ακυρώσεως Β2), στηρίζονται στην εσφαλμένη προϋπόθεση ότι η απόρριψη του αιτήματος διεθνούς προστασίας, που είχε υποβάλει ο αιτών, </w:t>
      </w:r>
      <w:proofErr w:type="spellStart"/>
      <w:r w:rsidRPr="00B4650E">
        <w:rPr>
          <w:lang w:val="el-GR"/>
        </w:rPr>
        <w:t>εχώρησε</w:t>
      </w:r>
      <w:proofErr w:type="spellEnd"/>
      <w:r w:rsidRPr="00B4650E">
        <w:rPr>
          <w:lang w:val="el-GR"/>
        </w:rPr>
        <w:t xml:space="preserve"> κατ’ </w:t>
      </w:r>
      <w:proofErr w:type="spellStart"/>
      <w:r w:rsidRPr="00B4650E">
        <w:rPr>
          <w:lang w:val="el-GR"/>
        </w:rPr>
        <w:t>εφαρμογήν</w:t>
      </w:r>
      <w:proofErr w:type="spellEnd"/>
      <w:r w:rsidRPr="00B4650E">
        <w:rPr>
          <w:lang w:val="el-GR"/>
        </w:rPr>
        <w:t xml:space="preserve"> της ως άνω κοινής δήλωσης και είναι, ως εκ τούτου, απορριπτέα.</w:t>
      </w:r>
    </w:p>
    <w:p w14:paraId="5D3933F5" w14:textId="77777777" w:rsidR="00E618FE" w:rsidRDefault="00E618FE" w:rsidP="00E618FE">
      <w:pPr>
        <w:pStyle w:val="PreformattedText"/>
        <w:rPr>
          <w:lang w:val="el-GR"/>
        </w:rPr>
      </w:pPr>
    </w:p>
    <w:p w14:paraId="768B2A1F" w14:textId="77777777" w:rsidR="00E618FE" w:rsidRPr="00D153F3" w:rsidRDefault="00E618FE" w:rsidP="00E618FE">
      <w:pPr>
        <w:pStyle w:val="PreformattedText"/>
        <w:rPr>
          <w:b/>
          <w:lang w:val="el-GR"/>
        </w:rPr>
      </w:pPr>
      <w:r w:rsidRPr="00D153F3">
        <w:rPr>
          <w:b/>
          <w:lang w:val="el-GR"/>
        </w:rPr>
        <w:t>Επιστολές που ελήφθησαν υπόψη από την Επιτροπή Προσφυγών για τη διαμόρφωση της κρίσης της</w:t>
      </w:r>
    </w:p>
    <w:p w14:paraId="53DBEB96" w14:textId="77777777" w:rsidR="00E618FE" w:rsidRPr="00D153F3" w:rsidRDefault="00E618FE" w:rsidP="00E618FE">
      <w:pPr>
        <w:pStyle w:val="PreformattedText"/>
        <w:rPr>
          <w:b/>
          <w:lang w:val="el-GR"/>
        </w:rPr>
      </w:pPr>
    </w:p>
    <w:p w14:paraId="36E9AAF1" w14:textId="77777777" w:rsidR="00E618FE" w:rsidRPr="00B4650E" w:rsidRDefault="00E618FE" w:rsidP="00E618FE">
      <w:pPr>
        <w:pStyle w:val="PreformattedText"/>
        <w:jc w:val="both"/>
        <w:rPr>
          <w:lang w:val="el-GR"/>
        </w:rPr>
      </w:pPr>
      <w:r w:rsidRPr="00B4650E">
        <w:rPr>
          <w:lang w:val="el-GR"/>
        </w:rPr>
        <w:t xml:space="preserve">45. Επειδή, για την διαμόρφωση της </w:t>
      </w:r>
      <w:proofErr w:type="spellStart"/>
      <w:r w:rsidRPr="00B4650E">
        <w:rPr>
          <w:lang w:val="el-GR"/>
        </w:rPr>
        <w:t>κρίσεώς</w:t>
      </w:r>
      <w:proofErr w:type="spellEnd"/>
      <w:r w:rsidRPr="00B4650E">
        <w:rPr>
          <w:lang w:val="el-GR"/>
        </w:rPr>
        <w:t xml:space="preserve"> της η Επιτροπή Προσφυγών έλαβε υπ’ </w:t>
      </w:r>
      <w:proofErr w:type="spellStart"/>
      <w:r w:rsidRPr="00B4650E">
        <w:rPr>
          <w:lang w:val="el-GR"/>
        </w:rPr>
        <w:t>όψιν</w:t>
      </w:r>
      <w:proofErr w:type="spellEnd"/>
      <w:r w:rsidRPr="00B4650E">
        <w:rPr>
          <w:lang w:val="el-GR"/>
        </w:rPr>
        <w:t xml:space="preserve"> και τις </w:t>
      </w:r>
      <w:r w:rsidRPr="00B4650E">
        <w:rPr>
          <w:lang w:val="el-GR"/>
        </w:rPr>
        <w:lastRenderedPageBreak/>
        <w:t xml:space="preserve">κατωτέρω επιστολές (παράγραφοι 10 έως και 13 της προσβαλλομένης πράξης 4159/8.9.2016): </w:t>
      </w:r>
      <w:r w:rsidR="00891F6E">
        <w:rPr>
          <w:lang w:val="el-GR"/>
        </w:rPr>
        <w:t>….</w:t>
      </w:r>
      <w:r w:rsidRPr="00B4650E">
        <w:rPr>
          <w:lang w:val="el-GR"/>
        </w:rPr>
        <w:t>.</w:t>
      </w:r>
    </w:p>
    <w:p w14:paraId="3D4FA409" w14:textId="77777777" w:rsidR="00E618FE" w:rsidRPr="00B4650E" w:rsidRDefault="00E618FE" w:rsidP="00E618FE">
      <w:pPr>
        <w:pStyle w:val="PreformattedText"/>
        <w:rPr>
          <w:lang w:val="el-GR"/>
        </w:rPr>
      </w:pPr>
    </w:p>
    <w:p w14:paraId="3354C7DC" w14:textId="77777777" w:rsidR="00E618FE" w:rsidRPr="00B4650E" w:rsidRDefault="00E618FE" w:rsidP="00E618FE">
      <w:pPr>
        <w:pStyle w:val="PreformattedText"/>
        <w:jc w:val="both"/>
        <w:rPr>
          <w:lang w:val="el-GR"/>
        </w:rPr>
      </w:pPr>
      <w:r w:rsidRPr="00B4650E">
        <w:rPr>
          <w:lang w:val="el-GR"/>
        </w:rPr>
        <w:t xml:space="preserve">46. Επειδή, η </w:t>
      </w:r>
      <w:proofErr w:type="spellStart"/>
      <w:r w:rsidRPr="00B4650E">
        <w:rPr>
          <w:lang w:val="el-GR"/>
        </w:rPr>
        <w:t>οφειλομένη</w:t>
      </w:r>
      <w:proofErr w:type="spellEnd"/>
      <w:r w:rsidRPr="00B4650E">
        <w:rPr>
          <w:lang w:val="el-GR"/>
        </w:rPr>
        <w:t xml:space="preserve"> σε προφανή παραδρομή μνεία της από 24.4.2016 επιστολής του Πρέσβη της Μόνιμης Αντιπροσωπείας της Τουρκίας με την εσφαλμένη ημερομηνία 29.5.2016 ουδεμία επιρροή ασκεί στο κύρος της προσβαλλόμενης απορριπτικής πράξης της Επιτροπής Προσφυγών. Περαιτέρω, ούτε η οδηγία 2013/32/ΕΕ ούτε ο ν. 4375/2016 ή άλλη διάταξη της νομοθεσίας </w:t>
      </w:r>
      <w:proofErr w:type="spellStart"/>
      <w:r w:rsidRPr="00B4650E">
        <w:rPr>
          <w:lang w:val="el-GR"/>
        </w:rPr>
        <w:t>εκώλυαν</w:t>
      </w:r>
      <w:proofErr w:type="spellEnd"/>
      <w:r w:rsidRPr="00B4650E">
        <w:rPr>
          <w:lang w:val="el-GR"/>
        </w:rPr>
        <w:t xml:space="preserve"> την λήψη υπ’ </w:t>
      </w:r>
      <w:proofErr w:type="spellStart"/>
      <w:r w:rsidRPr="00B4650E">
        <w:rPr>
          <w:lang w:val="el-GR"/>
        </w:rPr>
        <w:t>όψιν</w:t>
      </w:r>
      <w:proofErr w:type="spellEnd"/>
      <w:r w:rsidRPr="00B4650E">
        <w:rPr>
          <w:lang w:val="el-GR"/>
        </w:rPr>
        <w:t xml:space="preserve"> των ανωτέρω υπό α΄ και β΄ επιστολών από την Επιτροπή Προσφυγών, ως στοιχείων δηλωτικών της προθέσεως της κυβερνήσεως της Τουρκίας να παράσχει προστασία, μεταξύ άλλων, στους </w:t>
      </w:r>
      <w:proofErr w:type="spellStart"/>
      <w:r w:rsidRPr="00B4650E">
        <w:rPr>
          <w:lang w:val="el-GR"/>
        </w:rPr>
        <w:t>Σύρους</w:t>
      </w:r>
      <w:proofErr w:type="spellEnd"/>
      <w:r w:rsidRPr="00B4650E">
        <w:rPr>
          <w:lang w:val="el-GR"/>
        </w:rPr>
        <w:t xml:space="preserve"> που επιστρέφονται από την Ελλάδα, κατ’ </w:t>
      </w:r>
      <w:proofErr w:type="spellStart"/>
      <w:r w:rsidRPr="00B4650E">
        <w:rPr>
          <w:lang w:val="el-GR"/>
        </w:rPr>
        <w:t>εφαρμογήν</w:t>
      </w:r>
      <w:proofErr w:type="spellEnd"/>
      <w:r w:rsidRPr="00B4650E">
        <w:rPr>
          <w:lang w:val="el-GR"/>
        </w:rPr>
        <w:t xml:space="preserve"> της σχετικής (τουρκικής εθνικής) νομοθεσίας και των συναφών διεθνών κανόνων. Οι εφαρμοστέες εν προκειμένω διατάξεις δεν </w:t>
      </w:r>
      <w:proofErr w:type="spellStart"/>
      <w:r w:rsidRPr="00B4650E">
        <w:rPr>
          <w:lang w:val="el-GR"/>
        </w:rPr>
        <w:t>εκώλυαν</w:t>
      </w:r>
      <w:proofErr w:type="spellEnd"/>
      <w:r w:rsidRPr="00B4650E">
        <w:rPr>
          <w:lang w:val="el-GR"/>
        </w:rPr>
        <w:t xml:space="preserve">, εξ άλλου, την λήψη υπ’ </w:t>
      </w:r>
      <w:proofErr w:type="spellStart"/>
      <w:r w:rsidRPr="00B4650E">
        <w:rPr>
          <w:lang w:val="el-GR"/>
        </w:rPr>
        <w:t>όψιν</w:t>
      </w:r>
      <w:proofErr w:type="spellEnd"/>
      <w:r w:rsidRPr="00B4650E">
        <w:rPr>
          <w:lang w:val="el-GR"/>
        </w:rPr>
        <w:t xml:space="preserve"> από την Αρχή των λοιπών επιστολών και στοιχείων που αναφέρονται στην προηγούμενη σκέψη. Είναι, συνεπώς, απορριπτέα τα περί του αντιθέτου προβαλλόμενα (λόγος ακυρώσεως με αριθμό Β7, πρώτο και δεύτερο σκέλος). Εξ άλλου, και τα προβαλλόμενα ότι παρανόμως δεν γνωστοποιήθηκε στον αιτούντα το περιεχόμενο των ανωτέρω επιστολών κατά την διαδικασία εξέτασης του αιτήματός του προκειμένου να δυνηθεί να τις αντικρούσει (λόγοι ακυρώσεως Β7, τρίτο σκέλος, σε συνδυασμό με Β6, τρίτο σκέλος), είναι απορριπτέα εφ’ όσον πάντως ο αιτών, τόσο κατά την συνέντευξή του σε πρώτο βαθμό όσο και με το υπόμνημα επί της </w:t>
      </w:r>
      <w:proofErr w:type="spellStart"/>
      <w:r w:rsidRPr="00B4650E">
        <w:rPr>
          <w:lang w:val="el-GR"/>
        </w:rPr>
        <w:t>ενδικοφανούς</w:t>
      </w:r>
      <w:proofErr w:type="spellEnd"/>
      <w:r w:rsidRPr="00B4650E">
        <w:rPr>
          <w:lang w:val="el-GR"/>
        </w:rPr>
        <w:t xml:space="preserve"> προσφυγής του, εξέφρασε τις απόψεις του για την κατάσταση που επικρατεί στην Τουρκία και την πολιτική της τουρκικής κυβέρνησης όσον αφορά τους </w:t>
      </w:r>
      <w:proofErr w:type="spellStart"/>
      <w:r w:rsidRPr="00B4650E">
        <w:rPr>
          <w:lang w:val="el-GR"/>
        </w:rPr>
        <w:t>Σύρους</w:t>
      </w:r>
      <w:proofErr w:type="spellEnd"/>
      <w:r w:rsidRPr="00B4650E">
        <w:rPr>
          <w:lang w:val="el-GR"/>
        </w:rPr>
        <w:t xml:space="preserve"> που ζητούν προστασία στην χώρα αυτή, ζητήματα στα οποία αναφέρονται οι δύο ως άνω επιστολές του Τούρκου Πρέσβη και κυρίως η πρώτη από αυτές.</w:t>
      </w:r>
    </w:p>
    <w:p w14:paraId="56840D8D" w14:textId="77777777" w:rsidR="00E618FE" w:rsidRDefault="00E618FE" w:rsidP="00E618FE">
      <w:pPr>
        <w:pStyle w:val="PreformattedText"/>
        <w:jc w:val="both"/>
        <w:rPr>
          <w:b/>
          <w:lang w:val="el-GR"/>
        </w:rPr>
      </w:pPr>
    </w:p>
    <w:p w14:paraId="2308B0C4" w14:textId="77777777" w:rsidR="00E618FE" w:rsidRPr="00D153F3" w:rsidRDefault="00E618FE" w:rsidP="00E618FE">
      <w:pPr>
        <w:pStyle w:val="PreformattedText"/>
        <w:jc w:val="both"/>
        <w:rPr>
          <w:b/>
          <w:lang w:val="el-GR"/>
        </w:rPr>
      </w:pPr>
      <w:r w:rsidRPr="00D153F3">
        <w:rPr>
          <w:b/>
          <w:lang w:val="el-GR"/>
        </w:rPr>
        <w:t>Δεν απειλούνται η ζωή και η ελευθερία του συγκεκριμένου αιτούντος λόγω φυλής, θρησκείας, εθνικότητας, συμμετοχής σε ιδιαίτερη κοινωνικ</w:t>
      </w:r>
      <w:r>
        <w:rPr>
          <w:b/>
          <w:lang w:val="el-GR"/>
        </w:rPr>
        <w:t>ή ομάδα ή πολιτικών πεποιθήσεων</w:t>
      </w:r>
      <w:r w:rsidRPr="00D153F3">
        <w:rPr>
          <w:b/>
          <w:lang w:val="el-GR"/>
        </w:rPr>
        <w:t xml:space="preserve"> </w:t>
      </w:r>
      <w:r>
        <w:rPr>
          <w:b/>
          <w:lang w:val="el-GR"/>
        </w:rPr>
        <w:t xml:space="preserve">(άρθρο 56 παρ. 1 περ. </w:t>
      </w:r>
      <w:proofErr w:type="spellStart"/>
      <w:r>
        <w:rPr>
          <w:b/>
          <w:lang w:val="el-GR"/>
        </w:rPr>
        <w:t>α΄του</w:t>
      </w:r>
      <w:proofErr w:type="spellEnd"/>
      <w:r>
        <w:rPr>
          <w:b/>
          <w:lang w:val="el-GR"/>
        </w:rPr>
        <w:t xml:space="preserve"> Ν. 4375/2016 και </w:t>
      </w:r>
      <w:r w:rsidRPr="00D153F3">
        <w:rPr>
          <w:b/>
          <w:lang w:val="el-GR"/>
        </w:rPr>
        <w:t>άρθρο 38 παρ. 1 περ. α΄ της οδηγίας 2013/32/ΕΕ</w:t>
      </w:r>
      <w:r>
        <w:rPr>
          <w:b/>
          <w:lang w:val="el-GR"/>
        </w:rPr>
        <w:t>)</w:t>
      </w:r>
    </w:p>
    <w:p w14:paraId="1F72212D" w14:textId="77777777" w:rsidR="00E618FE" w:rsidRPr="00B4650E" w:rsidRDefault="00E618FE" w:rsidP="00E618FE">
      <w:pPr>
        <w:pStyle w:val="PreformattedText"/>
        <w:rPr>
          <w:lang w:val="el-GR"/>
        </w:rPr>
      </w:pPr>
    </w:p>
    <w:p w14:paraId="786F8A3E" w14:textId="77777777" w:rsidR="00E618FE" w:rsidRPr="00B4650E" w:rsidRDefault="00E618FE" w:rsidP="00E618FE">
      <w:pPr>
        <w:pStyle w:val="PreformattedText"/>
        <w:jc w:val="both"/>
        <w:rPr>
          <w:lang w:val="el-GR"/>
        </w:rPr>
      </w:pPr>
      <w:r w:rsidRPr="00B4650E">
        <w:rPr>
          <w:lang w:val="el-GR"/>
        </w:rPr>
        <w:t xml:space="preserve">47. Επειδή, ως προς την συνδρομή του κριτηρίου της περίπτωσης α΄ της παραγράφου 1 του άρθρου 56 του ν. 4375/2016 (ότι δηλαδή δεν απειλούνται η ζωή και η ελευθερία του συγκεκριμένου αιτούντος λόγω φυλής, θρησκείας, εθνικότητας, συμμετοχής σε ιδιαίτερη κοινωνική ομάδα ή πολιτικών πεποιθήσεων, άρθρο 38 παρ. 1 περ. α΄ της οδηγίας 2013/32/ΕΕ) έγιναν δεκτά με την προσβαλλόμενη πράξη της Επιτροπής Προσφυγών τα εξής: </w:t>
      </w:r>
      <w:r w:rsidR="00036D9C">
        <w:rPr>
          <w:lang w:val="el-GR"/>
        </w:rPr>
        <w:t>…</w:t>
      </w:r>
      <w:r w:rsidRPr="00B4650E">
        <w:rPr>
          <w:lang w:val="el-GR"/>
        </w:rPr>
        <w:t>.</w:t>
      </w:r>
    </w:p>
    <w:p w14:paraId="6A1776FD" w14:textId="77777777" w:rsidR="00E618FE" w:rsidRDefault="00E618FE" w:rsidP="00E618FE">
      <w:pPr>
        <w:pStyle w:val="PreformattedText"/>
        <w:rPr>
          <w:lang w:val="el-GR"/>
        </w:rPr>
      </w:pPr>
    </w:p>
    <w:p w14:paraId="213CBB87" w14:textId="77777777" w:rsidR="00E618FE" w:rsidRPr="00D153F3" w:rsidRDefault="00E618FE" w:rsidP="00E618FE">
      <w:pPr>
        <w:pStyle w:val="PreformattedText"/>
        <w:rPr>
          <w:b/>
          <w:lang w:val="el-GR"/>
        </w:rPr>
      </w:pPr>
      <w:r>
        <w:rPr>
          <w:b/>
          <w:lang w:val="el-GR"/>
        </w:rPr>
        <w:t>Νόμιμη και επαρκής η αιτιολογία της προσβαλλόμενης πράξης</w:t>
      </w:r>
    </w:p>
    <w:p w14:paraId="31F2E7EF" w14:textId="77777777" w:rsidR="00E618FE" w:rsidRPr="00B4650E" w:rsidRDefault="00E618FE" w:rsidP="00E618FE">
      <w:pPr>
        <w:pStyle w:val="PreformattedText"/>
        <w:rPr>
          <w:lang w:val="el-GR"/>
        </w:rPr>
      </w:pPr>
    </w:p>
    <w:p w14:paraId="4EB89703" w14:textId="77777777" w:rsidR="00E618FE" w:rsidRPr="00B4650E" w:rsidRDefault="00E618FE" w:rsidP="00E618FE">
      <w:pPr>
        <w:pStyle w:val="PreformattedText"/>
        <w:jc w:val="both"/>
        <w:rPr>
          <w:lang w:val="el-GR"/>
        </w:rPr>
      </w:pPr>
      <w:r w:rsidRPr="00B4650E">
        <w:rPr>
          <w:lang w:val="el-GR"/>
        </w:rPr>
        <w:t xml:space="preserve">48. Επειδή, με το </w:t>
      </w:r>
      <w:proofErr w:type="spellStart"/>
      <w:r w:rsidRPr="00B4650E">
        <w:rPr>
          <w:lang w:val="el-GR"/>
        </w:rPr>
        <w:t>προεκτεθέν</w:t>
      </w:r>
      <w:proofErr w:type="spellEnd"/>
      <w:r w:rsidRPr="00B4650E">
        <w:rPr>
          <w:lang w:val="el-GR"/>
        </w:rPr>
        <w:t xml:space="preserve"> περιεχόμενο η προσβαλλόμενη πράξη είναι νομίμως και επαρκώς αιτιολογημένη, </w:t>
      </w:r>
      <w:proofErr w:type="spellStart"/>
      <w:r w:rsidRPr="00B4650E">
        <w:rPr>
          <w:lang w:val="el-GR"/>
        </w:rPr>
        <w:t>απορριπτομένου</w:t>
      </w:r>
      <w:proofErr w:type="spellEnd"/>
      <w:r w:rsidRPr="00B4650E">
        <w:rPr>
          <w:lang w:val="el-GR"/>
        </w:rPr>
        <w:t xml:space="preserve"> του περί του αντιθέτου λόγου ακυρώσεως (υπό Β8, σκέλος γ΄). Ειδικότερα, είναι απορριπτέα τα προβαλλόμενα ότι κατά παράβαση του νόμου δεν ερευνήθηκε αν απειλούνται η ζωή και η ελευθερία του αιτούντος, όπως απαιτείται κατά το άρθρο 56 παρ. 1 περ. α΄ του ν. 4375/2016, αλλά εξετάσθηκε αν ο εν λόγω διατρέχει κίνδυνο δίωξης στην περίπτωση επιστροφής του στην Τουρκία, ζήτημα ουσιωδώς διάφορο κατά τους ισχυρισμούς του. Και τούτο διότι η έννοια της προσβαλλόμενης πράξης, όπως σαφώς προκύπτει από τις </w:t>
      </w:r>
      <w:proofErr w:type="spellStart"/>
      <w:r w:rsidRPr="00B4650E">
        <w:rPr>
          <w:lang w:val="el-GR"/>
        </w:rPr>
        <w:t>παρατεθείσες</w:t>
      </w:r>
      <w:proofErr w:type="spellEnd"/>
      <w:r w:rsidRPr="00B4650E">
        <w:rPr>
          <w:lang w:val="el-GR"/>
        </w:rPr>
        <w:t xml:space="preserve"> στην προηγούμενη σκέψη κρίσιμες παραδοχές της, είναι ότι στην προκειμένη περίπτωση </w:t>
      </w:r>
      <w:proofErr w:type="spellStart"/>
      <w:r w:rsidRPr="00B4650E">
        <w:rPr>
          <w:lang w:val="el-GR"/>
        </w:rPr>
        <w:t>πληρούται</w:t>
      </w:r>
      <w:proofErr w:type="spellEnd"/>
      <w:r w:rsidRPr="00B4650E">
        <w:rPr>
          <w:lang w:val="el-GR"/>
        </w:rPr>
        <w:t xml:space="preserve"> η προϋπόθεση που θέτει ο νόμος, κατά τα προαναφερθέντα, ότι δηλαδή δεν προέκυψε ότι απειλούνται η ζωή και η ελευθερία του αιτούντος σε περίπτωση επιστροφής του στην Τουρκία. Περαιτέρω, νομίμως αιτιολογείται (και κατά τα λοιπά </w:t>
      </w:r>
      <w:proofErr w:type="spellStart"/>
      <w:r w:rsidRPr="00B4650E">
        <w:rPr>
          <w:lang w:val="el-GR"/>
        </w:rPr>
        <w:t>απαραδέκτως</w:t>
      </w:r>
      <w:proofErr w:type="spellEnd"/>
      <w:r w:rsidRPr="00B4650E">
        <w:rPr>
          <w:lang w:val="el-GR"/>
        </w:rPr>
        <w:t xml:space="preserve"> πλήττεται ευθέως) η ουσιαστική εκτίμηση της Επιτροπής Προσφυγών ότι από τα περιστατικά βίας, τα οποία συνέβησαν κατά την απόπειρα εισόδου του αιτούντος από την Συρία στην Τουρκία, όπως ισχυρίσθηκε, δεν προκύπτει απειλή για την ζωή του, εν όψει και της παραμονής του στην χώρα αυτή επί ένα (1) μήνα χωρίς, όπως ο ίδιος ανέφερε, να αντιμετωπίσει προβλήματα με τις αρχές. Προβάλλεται, επίσης, με τον ίδιο λόγο ακυρώσεως, ότι η προσβαλλόμενη φέρει αντιφατική αιτιολογία εφ’ όσον δέχεται το μεν ότι υπάρχει σοβαρή πιθανότητα διοικητικής κράτησης του αιτούντος στην Τουρκία λόγω της </w:t>
      </w:r>
      <w:proofErr w:type="spellStart"/>
      <w:r w:rsidRPr="00B4650E">
        <w:rPr>
          <w:lang w:val="el-GR"/>
        </w:rPr>
        <w:t>ιδιότητάς</w:t>
      </w:r>
      <w:proofErr w:type="spellEnd"/>
      <w:r w:rsidRPr="00B4650E">
        <w:rPr>
          <w:lang w:val="el-GR"/>
        </w:rPr>
        <w:t xml:space="preserve"> του ως</w:t>
      </w:r>
      <w:r>
        <w:t> </w:t>
      </w:r>
      <w:r w:rsidRPr="00B4650E">
        <w:rPr>
          <w:lang w:val="el-GR"/>
        </w:rPr>
        <w:t xml:space="preserve">«επιστρεφόμενου αλλοδαπού (Σύρου)», το δε ότι η κράτησή του, στα πλαίσια «γενικευμένης σχετικής πρακτικής» των τουρκικών αρχών για την αντιμετώπιση των προσφυγικών και μεταναστευτικών ροών, δεν συνδέεται με την εθνικότητά του. Η ειδικότερη αυτή αιτίαση ερείδεται επί εσφαλμένης προϋποθέσεως και πρέπει, ως εκ τούτου, να απορριφθεί, δεδομένου ότι στην προσβαλλόμενη πράξη παρατίθενται μεν οι ισχυρισμοί του αιτούντος ότι απειλείται η ελευθερία του εξ αιτίας της τηρουμένης από τις τουρκικές αρχές πρακτικής διοικητικής κρατήσεως των αλλοδαπών, και ιδίως των </w:t>
      </w:r>
      <w:proofErr w:type="spellStart"/>
      <w:r w:rsidRPr="00B4650E">
        <w:rPr>
          <w:lang w:val="el-GR"/>
        </w:rPr>
        <w:t>Σύρων</w:t>
      </w:r>
      <w:proofErr w:type="spellEnd"/>
      <w:r w:rsidRPr="00B4650E">
        <w:rPr>
          <w:lang w:val="el-GR"/>
        </w:rPr>
        <w:t xml:space="preserve">, συμπεριλαμβανομένων και εκείνων που επιστρέφουν από την Ελλάδα και υπάγονται σε </w:t>
      </w:r>
      <w:r w:rsidRPr="00B4650E">
        <w:rPr>
          <w:lang w:val="el-GR"/>
        </w:rPr>
        <w:lastRenderedPageBreak/>
        <w:t xml:space="preserve">προστατευτικό καθεστώς, πλην η Επιτροπή Προσφυγών δεν υιοθέτησε τους ισχυρισμούς αυτούς, τους οποίους, αντιθέτως, απέρριψε ως αβασίμους, δεχθείσα, κατά τα εκτιθέμενα στην προηγούμενη σκέψη, ότι από τις διαθέσιμες πηγές πληροφόρησης δεν προκύπτει ότι οι </w:t>
      </w:r>
      <w:proofErr w:type="spellStart"/>
      <w:r w:rsidRPr="00B4650E">
        <w:rPr>
          <w:lang w:val="el-GR"/>
        </w:rPr>
        <w:t>Σύροι</w:t>
      </w:r>
      <w:proofErr w:type="spellEnd"/>
      <w:r w:rsidRPr="00B4650E">
        <w:rPr>
          <w:lang w:val="el-GR"/>
        </w:rPr>
        <w:t>, οι οποίοι επιστρέφουν από την Ελλάδα στην Τουρκία, κρατούνται ή φυλακίζονται καθ’ οιονδήποτε τρόπο λόγω της εθνικότητάς τους.</w:t>
      </w:r>
    </w:p>
    <w:p w14:paraId="1A862A1B" w14:textId="77777777" w:rsidR="00E618FE" w:rsidRPr="00B4650E" w:rsidRDefault="00E618FE" w:rsidP="00E618FE">
      <w:pPr>
        <w:pStyle w:val="PreformattedText"/>
        <w:rPr>
          <w:lang w:val="el-GR"/>
        </w:rPr>
      </w:pPr>
    </w:p>
    <w:p w14:paraId="280A0362" w14:textId="77777777" w:rsidR="00E618FE" w:rsidRPr="00D153F3" w:rsidRDefault="00E618FE" w:rsidP="00E618FE">
      <w:pPr>
        <w:pStyle w:val="PreformattedText"/>
        <w:jc w:val="both"/>
        <w:rPr>
          <w:b/>
          <w:lang w:val="el-GR"/>
        </w:rPr>
      </w:pPr>
      <w:r w:rsidRPr="00D153F3">
        <w:rPr>
          <w:b/>
          <w:lang w:val="el-GR"/>
        </w:rPr>
        <w:t>Απόρριψη του ισχυρισμού του αιτούντος ότι θα απειληθεί η ζωή και η ελευθερία του σε περίπτωση επιστροφής του στην Τουρκία λόγω των συνθηκών που επικρατούν κατόπιν του αποτυχημένου πραξικοπήματος της 15ης Ιουλίου 2016</w:t>
      </w:r>
    </w:p>
    <w:p w14:paraId="23309B93" w14:textId="77777777" w:rsidR="00E618FE" w:rsidRDefault="00E618FE" w:rsidP="00E618FE">
      <w:pPr>
        <w:pStyle w:val="PreformattedText"/>
        <w:jc w:val="both"/>
        <w:rPr>
          <w:lang w:val="el-GR"/>
        </w:rPr>
      </w:pPr>
    </w:p>
    <w:p w14:paraId="1ACD0922" w14:textId="77777777" w:rsidR="00E618FE" w:rsidRPr="00B4650E" w:rsidRDefault="00E618FE" w:rsidP="00E618FE">
      <w:pPr>
        <w:pStyle w:val="PreformattedText"/>
        <w:jc w:val="both"/>
        <w:rPr>
          <w:lang w:val="el-GR"/>
        </w:rPr>
      </w:pPr>
      <w:r w:rsidRPr="00B4650E">
        <w:rPr>
          <w:lang w:val="el-GR"/>
        </w:rPr>
        <w:t xml:space="preserve">49. Επειδή, η Επιτροπή Προσφυγών απέρριψε με την προσβαλλόμενη πράξη τον ισχυρισμό του αιτούντος ότι θα απειληθεί η ζωή και η ελευθερία του σε περίπτωση επιστροφής του στην Τουρκία λόγω των συνθηκών που επικρατούν στην συνέχεια του αποτυχημένου πραξικοπήματος της 15ης Ιουλίου 2016 (θέσπιση καθεστώτος έκτακτης ανάγκης, αναστολή της εφαρμογής διατάξεων της </w:t>
      </w:r>
      <w:proofErr w:type="spellStart"/>
      <w:r w:rsidRPr="00B4650E">
        <w:rPr>
          <w:lang w:val="el-GR"/>
        </w:rPr>
        <w:t>ΕΣΔΑ</w:t>
      </w:r>
      <w:proofErr w:type="spellEnd"/>
      <w:r w:rsidRPr="00B4650E">
        <w:rPr>
          <w:lang w:val="el-GR"/>
        </w:rPr>
        <w:t xml:space="preserve">, ευρεία καταστολή). Ειδικότερα, κατά τα ήδη αναφερθέντα (ανωτέρω σκέψη 45), όσον αφορά την γενική κατάσταση στην Τουρκία, παρατίθενται στην παράγραφο 12 της προσβαλλομένης οι, βασιζόμενες στις δημόσιες δεσμεύσεις Τούρκων αξιωματούχων και στην έλλειψη ενδείξεων περί του αντιθέτου, εκτιμήσεις της Ευρωπαϊκής Επιτροπής, σύμφωνα με τις οποίες και μετά την απόπειρα ανατροπής της κυβέρνησης «το τουρκικό νομικό σύστημα εξακολουθεί να θεωρείται ως επαρκής προστασία ή προστασία αντίστοιχη αυτής της Σύμβασης της Γενεύης» (από 29.7.2016 επιστολή του Επιτρόπου Μετανάστευσης της Ευρωπαϊκής Ένωσης). Διαλαμβάνει δε συναφώς η προσβαλλόμενη πράξη της Επιτροπής Προσφυγών στην παράγραφο 23 αυτής τα ακόλουθα: «Λαμβανομένων υπόψη των διαθέσιμων πηγών πληροφόρησης και των συνθηκών που επικρατούν κατά το τρέχον χρονικό διάστημα στην Τουρκία και δεδομένου ότι ο προσφεύγων δεν επικαλείται κάποιο αποδεικτικό στοιχείο έστω μη τυπικό, από το οποίο να δύναται να συναχθεί ότι συντρέχουν σοβαροί λόγοι να θεωρηθεί πρόσωπο “αρκετού ενδιαφέροντος” για τις τουρκικές αρχές ώστε να κινδυνεύει με ενδεχόμενη σύλληψη η ανάκριση ..., δεν δύναται να θεωρηθεί ότι συντρέχει εύλογος κίνδυνος για τη ζωή και την ελευθερία του». Η ανωτέρω αιτιολογία, η οποία αναφέρεται τόσο στην κρατούσα στην Τουρκία γενική κατάσταση όσο και στην ατομική περίπτωση του αιτούντος, δεν πλήττεται ειδικώς με την κρινόμενη αίτηση, ο σχετικός λόγος ακυρώσεως της οποίας (υπό Β8, σκέλος ζ΄) στρέφεται αλυσιτελώς κατά του επάλληλου σκέλους της αιτιολογίας της προσβαλλομένης, ότι «η αναστολή εφαρμογής των διατάξεων της </w:t>
      </w:r>
      <w:proofErr w:type="spellStart"/>
      <w:r w:rsidRPr="00B4650E">
        <w:rPr>
          <w:lang w:val="el-GR"/>
        </w:rPr>
        <w:t>ΕΣΔΑ</w:t>
      </w:r>
      <w:proofErr w:type="spellEnd"/>
      <w:r w:rsidRPr="00B4650E">
        <w:rPr>
          <w:lang w:val="el-GR"/>
        </w:rPr>
        <w:t xml:space="preserve"> που επικαλείται, δεδομένου ότι αποτελεί μία νόμιμη κατάσταση ρητώς προβλεπόμενη από το ίδιο το κείμενο της Σύμβασης [αυτής] σε καταστάσεις έκτακτης ανάγκης, ουδεμία επιρροή ασκεί στην περίπτωση του προσφεύγοντος», και είναι, ως εκ τούτου, απορριπτέος.</w:t>
      </w:r>
    </w:p>
    <w:p w14:paraId="46E40FB4" w14:textId="77777777" w:rsidR="00E618FE" w:rsidRDefault="00E618FE" w:rsidP="00E618FE">
      <w:pPr>
        <w:pStyle w:val="PreformattedText"/>
        <w:rPr>
          <w:lang w:val="el-GR"/>
        </w:rPr>
      </w:pPr>
    </w:p>
    <w:p w14:paraId="363B48A1" w14:textId="77777777" w:rsidR="00E618FE" w:rsidRPr="00D153F3" w:rsidRDefault="00E618FE" w:rsidP="00E618FE">
      <w:pPr>
        <w:pStyle w:val="PreformattedText"/>
        <w:jc w:val="both"/>
        <w:rPr>
          <w:b/>
          <w:lang w:val="el-GR"/>
        </w:rPr>
      </w:pPr>
      <w:r w:rsidRPr="00D153F3">
        <w:rPr>
          <w:b/>
          <w:lang w:val="el-GR"/>
        </w:rPr>
        <w:t>Μια χώρα θεωρείται ως ασφαλής τρίτη χώρα για τον αιτούντα διεθνή προστασία εφ’ όσον δεν υπάρχει στην χώρα αυτή κίνδυνος σοβαρής βλάβης του συγκεκριμένου αιτούντος συνιστάμενη σε βασανιστήρια ή απάνθρωπη ή εξευτελιστική μεταχείριση ή τιμωρία</w:t>
      </w:r>
    </w:p>
    <w:p w14:paraId="1B5E12F8" w14:textId="77777777" w:rsidR="00E618FE" w:rsidRDefault="00E618FE" w:rsidP="00E618FE">
      <w:pPr>
        <w:pStyle w:val="PreformattedText"/>
        <w:jc w:val="both"/>
        <w:rPr>
          <w:lang w:val="el-GR"/>
        </w:rPr>
      </w:pPr>
    </w:p>
    <w:p w14:paraId="030A7CB4" w14:textId="6928C8A1" w:rsidR="00E618FE" w:rsidRDefault="00E618FE" w:rsidP="00E618FE">
      <w:pPr>
        <w:pStyle w:val="PreformattedText"/>
        <w:jc w:val="both"/>
        <w:rPr>
          <w:lang w:val="el-GR"/>
        </w:rPr>
      </w:pPr>
      <w:r w:rsidRPr="00B4650E">
        <w:rPr>
          <w:lang w:val="el-GR"/>
        </w:rPr>
        <w:t>50. Επειδή, κατά την οδηγία 2013/32/ΕΕ (άρθρο 38 παρ. 1</w:t>
      </w:r>
      <w:r>
        <w:t> </w:t>
      </w:r>
      <w:r w:rsidRPr="00B4650E">
        <w:rPr>
          <w:lang w:val="el-GR"/>
        </w:rPr>
        <w:t>περ. β΄), μια χώρα θεωρείται ως ασφαλής τρίτη χώρα για τον αιτούντα διεθνή προστασία εφ’ όσον, μεταξύ άλλων, δεν υπάρχει στην χώρα αυτή κίνδυνος σοβαρής βλάβης του συγκεκριμένου αιτούντος, όπως ορίζεται στην οδηγία 2011/95/ΕΕ (και, αντιστοίχως, σύμφωνα με το άρθρο 56</w:t>
      </w:r>
      <w:r>
        <w:t> </w:t>
      </w:r>
      <w:r w:rsidRPr="00B4650E">
        <w:rPr>
          <w:lang w:val="el-GR"/>
        </w:rPr>
        <w:t xml:space="preserve">παρ. 1 περ. γ΄ ν. 4375/2016, μια χώρα θεωρείται ως ασφαλής τρίτη χώρα για ένα συγκεκριμένο αιτούντα, όταν, μεταξύ άλλων, δεν υπάρχει κίνδυνος σοβαρής βλάβης για τον αιτούντα κατά το άρθρο 15 του </w:t>
      </w:r>
      <w:proofErr w:type="spellStart"/>
      <w:r w:rsidRPr="00B4650E">
        <w:rPr>
          <w:lang w:val="el-GR"/>
        </w:rPr>
        <w:t>π.δ</w:t>
      </w:r>
      <w:proofErr w:type="spellEnd"/>
      <w:r w:rsidRPr="00B4650E">
        <w:rPr>
          <w:lang w:val="el-GR"/>
        </w:rPr>
        <w:t xml:space="preserve">/τος 141/2013). Συνίσταται δε η «σοβαρή βλάβη», μεταξύ άλλων, και «σε βασανιστήρια ή απάνθρωπη ή εξευτελιστική μεταχείριση ή τιμωρία του αιτούντος» (άρθρα 15 περ. β΄ της οδηγίας 2011/95/ΕΕ και 15 περ. β΄ του </w:t>
      </w:r>
      <w:proofErr w:type="spellStart"/>
      <w:r w:rsidRPr="00B4650E">
        <w:rPr>
          <w:lang w:val="el-GR"/>
        </w:rPr>
        <w:t>π.δ</w:t>
      </w:r>
      <w:proofErr w:type="spellEnd"/>
      <w:r w:rsidRPr="00B4650E">
        <w:rPr>
          <w:lang w:val="el-GR"/>
        </w:rPr>
        <w:t xml:space="preserve">/τος 141/2013 περί της μεταφοράς της τελευταίας αυτής οδηγίας, βλ. ανωτέρω σκέψη 14). Το άρθρο 3 της </w:t>
      </w:r>
      <w:proofErr w:type="spellStart"/>
      <w:r w:rsidRPr="00B4650E">
        <w:rPr>
          <w:lang w:val="el-GR"/>
        </w:rPr>
        <w:t>ΕΣΔΑ</w:t>
      </w:r>
      <w:proofErr w:type="spellEnd"/>
      <w:r w:rsidRPr="00B4650E">
        <w:rPr>
          <w:lang w:val="el-GR"/>
        </w:rPr>
        <w:t xml:space="preserve"> ορίζει, επίσης, κατά τα </w:t>
      </w:r>
      <w:proofErr w:type="spellStart"/>
      <w:r w:rsidRPr="00B4650E">
        <w:rPr>
          <w:lang w:val="el-GR"/>
        </w:rPr>
        <w:t>εκτεθέντα</w:t>
      </w:r>
      <w:proofErr w:type="spellEnd"/>
      <w:r w:rsidRPr="00B4650E">
        <w:rPr>
          <w:lang w:val="el-GR"/>
        </w:rPr>
        <w:t xml:space="preserve"> στην σκέψη 12, ότι «ουδείς επιτρέπεται να </w:t>
      </w:r>
      <w:proofErr w:type="spellStart"/>
      <w:r w:rsidRPr="00B4650E">
        <w:rPr>
          <w:lang w:val="el-GR"/>
        </w:rPr>
        <w:t>υποβληθή</w:t>
      </w:r>
      <w:proofErr w:type="spellEnd"/>
      <w:r w:rsidRPr="00B4650E">
        <w:rPr>
          <w:lang w:val="el-GR"/>
        </w:rPr>
        <w:t xml:space="preserve"> εις βασάνους ούτε εις </w:t>
      </w:r>
      <w:proofErr w:type="spellStart"/>
      <w:r w:rsidRPr="00B4650E">
        <w:rPr>
          <w:lang w:val="el-GR"/>
        </w:rPr>
        <w:t>ποινάς</w:t>
      </w:r>
      <w:proofErr w:type="spellEnd"/>
      <w:r w:rsidRPr="00B4650E">
        <w:rPr>
          <w:lang w:val="el-GR"/>
        </w:rPr>
        <w:t xml:space="preserve"> ή </w:t>
      </w:r>
      <w:proofErr w:type="spellStart"/>
      <w:r w:rsidRPr="00B4650E">
        <w:rPr>
          <w:lang w:val="el-GR"/>
        </w:rPr>
        <w:t>μεταχείρισιν</w:t>
      </w:r>
      <w:proofErr w:type="spellEnd"/>
      <w:r w:rsidRPr="00B4650E">
        <w:rPr>
          <w:lang w:val="el-GR"/>
        </w:rPr>
        <w:t xml:space="preserve"> </w:t>
      </w:r>
      <w:proofErr w:type="spellStart"/>
      <w:r w:rsidRPr="00B4650E">
        <w:rPr>
          <w:lang w:val="el-GR"/>
        </w:rPr>
        <w:t>απανθρώπους</w:t>
      </w:r>
      <w:proofErr w:type="spellEnd"/>
      <w:r w:rsidRPr="00B4650E">
        <w:rPr>
          <w:lang w:val="el-GR"/>
        </w:rPr>
        <w:t xml:space="preserve"> ή </w:t>
      </w:r>
      <w:proofErr w:type="spellStart"/>
      <w:r w:rsidRPr="00B4650E">
        <w:rPr>
          <w:lang w:val="el-GR"/>
        </w:rPr>
        <w:t>εξευτελιστικάς</w:t>
      </w:r>
      <w:proofErr w:type="spellEnd"/>
      <w:r w:rsidRPr="00B4650E">
        <w:rPr>
          <w:lang w:val="el-GR"/>
        </w:rPr>
        <w:t xml:space="preserve">». Με το υπόμνημα επί της </w:t>
      </w:r>
      <w:proofErr w:type="spellStart"/>
      <w:r w:rsidRPr="00B4650E">
        <w:rPr>
          <w:lang w:val="el-GR"/>
        </w:rPr>
        <w:t>ενδικοφανούς</w:t>
      </w:r>
      <w:proofErr w:type="spellEnd"/>
      <w:r w:rsidRPr="00B4650E">
        <w:rPr>
          <w:lang w:val="el-GR"/>
        </w:rPr>
        <w:t xml:space="preserve"> προσφυγής ο αιτών αμφισβήτησε την συνδρομή του ως άνω κριτηρίου για τον χαρακτηρισμό της Τουρκίας ως ασφαλούς τρίτης χώρας στην περίπτωσή του, </w:t>
      </w:r>
      <w:r w:rsidR="008E115D">
        <w:rPr>
          <w:lang w:val="el-GR"/>
        </w:rPr>
        <w:t>…..</w:t>
      </w:r>
      <w:r w:rsidRPr="00B4650E">
        <w:rPr>
          <w:lang w:val="el-GR"/>
        </w:rPr>
        <w:t>. Η Επιτροπή Προσφυγών απάντησε με την προσβαλλόμενη πράξη της</w:t>
      </w:r>
      <w:r>
        <w:t> </w:t>
      </w:r>
      <w:r w:rsidRPr="00B4650E">
        <w:rPr>
          <w:lang w:val="el-GR"/>
        </w:rPr>
        <w:t xml:space="preserve">επί των ως άνω ισχυρισμών του αιτούντος ως εξής: «(26) ... Εξ ουδενός διαθέσιμου στοιχείου προκύπτει ότι τα άτομα Συριακής καταγωγής κρατούνται υπό καθεστώς στέρησης της ελευθερίας τους και σε συνθήκες που συνιστούν εξευτελιστική μεταχείριση κατά την έννοια του άρθρου 3 της </w:t>
      </w:r>
      <w:proofErr w:type="spellStart"/>
      <w:r w:rsidRPr="00B4650E">
        <w:rPr>
          <w:lang w:val="el-GR"/>
        </w:rPr>
        <w:t>ΕΣΔΑ</w:t>
      </w:r>
      <w:proofErr w:type="spellEnd"/>
      <w:r w:rsidRPr="00B4650E">
        <w:rPr>
          <w:lang w:val="el-GR"/>
        </w:rPr>
        <w:t xml:space="preserve"> στο οποίο αντιστοιχεί, κατ’ </w:t>
      </w:r>
      <w:proofErr w:type="spellStart"/>
      <w:r w:rsidRPr="00B4650E">
        <w:rPr>
          <w:lang w:val="el-GR"/>
        </w:rPr>
        <w:t>ουσίαν</w:t>
      </w:r>
      <w:proofErr w:type="spellEnd"/>
      <w:r w:rsidRPr="00B4650E">
        <w:rPr>
          <w:lang w:val="el-GR"/>
        </w:rPr>
        <w:t>, η</w:t>
      </w:r>
      <w:r>
        <w:t> </w:t>
      </w:r>
      <w:r w:rsidRPr="00B4650E">
        <w:rPr>
          <w:lang w:val="el-GR"/>
        </w:rPr>
        <w:t xml:space="preserve">περ. β΄ του άρθρου 15 του Π.Δ. 141/2013 ... Εξ άλλου, ο προσφεύγων δεν επικαλείται ειδικώς, ότι εν όψει των προσωπικών του </w:t>
      </w:r>
      <w:r w:rsidRPr="00B4650E">
        <w:rPr>
          <w:lang w:val="el-GR"/>
        </w:rPr>
        <w:lastRenderedPageBreak/>
        <w:t xml:space="preserve">περιστάσεων, πιθανολογείται να εκτεθεί σε κίνδυνο βλάβης συγκεκριμένης μορφής ... Μόνη δε, η κατά τους ισχυρισμούς του, κράτησή του κατά τη προσπάθειά του να εισέλθει στη Τουρκία, εν όψει της διάρκειάς της (συνολικά 3 ημέρες) και της έντασής της (σε συνθήκες που ο προσφεύγων δήλωσε ότι δεν αντιμετώπισε πρόβλημα) δεν είναι αρκούντως σοβαρή και κατά συνέπεια δεν </w:t>
      </w:r>
      <w:proofErr w:type="spellStart"/>
      <w:r w:rsidRPr="00B4650E">
        <w:rPr>
          <w:lang w:val="el-GR"/>
        </w:rPr>
        <w:t>πληρούται</w:t>
      </w:r>
      <w:proofErr w:type="spellEnd"/>
      <w:r w:rsidRPr="00B4650E">
        <w:rPr>
          <w:lang w:val="el-GR"/>
        </w:rPr>
        <w:t xml:space="preserve"> η περ. β΄ του άρθρου 15 του Π.Δ. 141/2013 ... (27) Ο ισχυρισμός [περί παραβιάσεως του άρθρου 3 της </w:t>
      </w:r>
      <w:proofErr w:type="spellStart"/>
      <w:r w:rsidRPr="00B4650E">
        <w:rPr>
          <w:lang w:val="el-GR"/>
        </w:rPr>
        <w:t>ΕΣΔΑ</w:t>
      </w:r>
      <w:proofErr w:type="spellEnd"/>
      <w:r w:rsidRPr="00B4650E">
        <w:rPr>
          <w:lang w:val="el-GR"/>
        </w:rPr>
        <w:t xml:space="preserve">] είναι απορριπτέος ως </w:t>
      </w:r>
      <w:proofErr w:type="spellStart"/>
      <w:r w:rsidRPr="00B4650E">
        <w:rPr>
          <w:lang w:val="el-GR"/>
        </w:rPr>
        <w:t>απαραδέκτως</w:t>
      </w:r>
      <w:proofErr w:type="spellEnd"/>
      <w:r w:rsidRPr="00B4650E">
        <w:rPr>
          <w:lang w:val="el-GR"/>
        </w:rPr>
        <w:t xml:space="preserve"> προβαλλόμενος καθώς δεν στοιχειοθετεί λόγο υπαγωγής του προσφεύγοντος στο προστατευτικό καθεστώς του πρόσφυγα».</w:t>
      </w:r>
    </w:p>
    <w:p w14:paraId="445EB93E" w14:textId="77777777" w:rsidR="00E618FE" w:rsidRDefault="00E618FE" w:rsidP="00E618FE">
      <w:pPr>
        <w:pStyle w:val="PreformattedText"/>
        <w:jc w:val="both"/>
        <w:rPr>
          <w:lang w:val="el-GR"/>
        </w:rPr>
      </w:pPr>
    </w:p>
    <w:p w14:paraId="00F54DAE" w14:textId="77777777" w:rsidR="00E618FE" w:rsidRPr="00D153F3" w:rsidRDefault="00E618FE" w:rsidP="00E618FE">
      <w:pPr>
        <w:pStyle w:val="PreformattedText"/>
        <w:jc w:val="both"/>
        <w:rPr>
          <w:b/>
          <w:lang w:val="el-GR"/>
        </w:rPr>
      </w:pPr>
      <w:r w:rsidRPr="00D153F3">
        <w:rPr>
          <w:b/>
          <w:lang w:val="el-GR"/>
        </w:rPr>
        <w:t>Απόρριψη της αιτίασης περί αντιφατικής αιτιολογίας της προσβαλλόμενης πράξης</w:t>
      </w:r>
    </w:p>
    <w:p w14:paraId="5DB1C1A2" w14:textId="77777777" w:rsidR="00E618FE" w:rsidRPr="00B4650E" w:rsidRDefault="00E618FE" w:rsidP="00E618FE">
      <w:pPr>
        <w:pStyle w:val="PreformattedText"/>
        <w:rPr>
          <w:lang w:val="el-GR"/>
        </w:rPr>
      </w:pPr>
    </w:p>
    <w:p w14:paraId="075E5140" w14:textId="77777777" w:rsidR="00E618FE" w:rsidRPr="00B4650E" w:rsidRDefault="00E618FE" w:rsidP="00E618FE">
      <w:pPr>
        <w:pStyle w:val="PreformattedText"/>
        <w:jc w:val="both"/>
        <w:rPr>
          <w:lang w:val="el-GR"/>
        </w:rPr>
      </w:pPr>
      <w:r w:rsidRPr="00B4650E">
        <w:rPr>
          <w:lang w:val="el-GR"/>
        </w:rPr>
        <w:t xml:space="preserve">51. Επειδή, προβάλλεται (λόγος ακυρώσεως Β8 σκέλος δ΄) ότι η προσβαλλόμενη πράξη φέρει αντιφατική αιτιολογία εφ’ όσον, ενώ γίνεται δεκτό στην παράγραφο 22 αυτής ότι, στην περίπτωση επιστροφής του στην Τουρκία, ο αιτών θα υποβληθεί σε κράτηση, ως «γενικευμένη πρακτική» των αρχών της χώρας αυτής, δεν εξετάσθηκε περαιτέρω αν οι συνθήκες κράτησης των αλλοδαπών αιτούντων προστασία στην Τουρκία τυχόν αντιβαίνουν στους κανόνες διεθνούς δικαίου, όπως προκύπτει, κατά τα προβαλλόμενα με την αίτηση ακυρώσεως, από πληθώρα σχετικών «δημόσια </w:t>
      </w:r>
      <w:proofErr w:type="spellStart"/>
      <w:r w:rsidRPr="00B4650E">
        <w:rPr>
          <w:lang w:val="el-GR"/>
        </w:rPr>
        <w:t>προσβάσιμων</w:t>
      </w:r>
      <w:proofErr w:type="spellEnd"/>
      <w:r w:rsidRPr="00B4650E">
        <w:rPr>
          <w:lang w:val="el-GR"/>
        </w:rPr>
        <w:t xml:space="preserve"> και ευρέως γνωστών» πληροφοριών. Η αιτίαση αυτή, όπως προβάλλεται, είναι απορριπτέα ως </w:t>
      </w:r>
      <w:proofErr w:type="spellStart"/>
      <w:r w:rsidRPr="00B4650E">
        <w:rPr>
          <w:lang w:val="el-GR"/>
        </w:rPr>
        <w:t>ερειδομένη</w:t>
      </w:r>
      <w:proofErr w:type="spellEnd"/>
      <w:r w:rsidRPr="00B4650E">
        <w:rPr>
          <w:lang w:val="el-GR"/>
        </w:rPr>
        <w:t xml:space="preserve"> επί εσφαλμένης προϋποθέσεως, διότι, κατά τα ήδη </w:t>
      </w:r>
      <w:proofErr w:type="spellStart"/>
      <w:r w:rsidRPr="00B4650E">
        <w:rPr>
          <w:lang w:val="el-GR"/>
        </w:rPr>
        <w:t>εκτεθέντα</w:t>
      </w:r>
      <w:proofErr w:type="spellEnd"/>
      <w:r w:rsidRPr="00B4650E">
        <w:rPr>
          <w:lang w:val="el-GR"/>
        </w:rPr>
        <w:t xml:space="preserve"> (ανωτέρω σκέψη 48), με την ένδικη πράξη (παρ. 22) δεν έγιναν δεκτοί, όπως υπολαμβάνει ο αιτών, αλλά, αντιθέτως, </w:t>
      </w:r>
      <w:proofErr w:type="spellStart"/>
      <w:r w:rsidRPr="00B4650E">
        <w:rPr>
          <w:lang w:val="el-GR"/>
        </w:rPr>
        <w:t>απερρίφθησαν</w:t>
      </w:r>
      <w:proofErr w:type="spellEnd"/>
      <w:r w:rsidRPr="00B4650E">
        <w:rPr>
          <w:lang w:val="el-GR"/>
        </w:rPr>
        <w:t xml:space="preserve"> ως αναπόδεικτοι, οι ισχυρισμοί του περί της ακολουθούμενης από τις τουρκικές αρχές πρακτικής διοικητικής κρατήσεως των </w:t>
      </w:r>
      <w:proofErr w:type="spellStart"/>
      <w:r w:rsidRPr="00B4650E">
        <w:rPr>
          <w:lang w:val="el-GR"/>
        </w:rPr>
        <w:t>Σύρων</w:t>
      </w:r>
      <w:proofErr w:type="spellEnd"/>
      <w:r w:rsidRPr="00B4650E">
        <w:rPr>
          <w:lang w:val="el-GR"/>
        </w:rPr>
        <w:t xml:space="preserve"> που επιστρέφουν από την Ελλάδα. Απορριπτέα είναι και η αιτίαση ότι η Επιτροπή Προσφυγών κατά παράβαση του νόμου </w:t>
      </w:r>
      <w:proofErr w:type="spellStart"/>
      <w:r w:rsidRPr="00B4650E">
        <w:rPr>
          <w:lang w:val="el-GR"/>
        </w:rPr>
        <w:t>κατέλιπε</w:t>
      </w:r>
      <w:proofErr w:type="spellEnd"/>
      <w:r w:rsidRPr="00B4650E">
        <w:rPr>
          <w:lang w:val="el-GR"/>
        </w:rPr>
        <w:t xml:space="preserve"> αναπάντητο τον </w:t>
      </w:r>
      <w:proofErr w:type="spellStart"/>
      <w:r w:rsidRPr="00B4650E">
        <w:rPr>
          <w:lang w:val="el-GR"/>
        </w:rPr>
        <w:t>προβληθέντα</w:t>
      </w:r>
      <w:proofErr w:type="spellEnd"/>
      <w:r w:rsidRPr="00B4650E">
        <w:rPr>
          <w:lang w:val="el-GR"/>
        </w:rPr>
        <w:t xml:space="preserve"> με την </w:t>
      </w:r>
      <w:proofErr w:type="spellStart"/>
      <w:r w:rsidRPr="00B4650E">
        <w:rPr>
          <w:lang w:val="el-GR"/>
        </w:rPr>
        <w:t>ενδικοφανή</w:t>
      </w:r>
      <w:proofErr w:type="spellEnd"/>
      <w:r w:rsidRPr="00B4650E">
        <w:rPr>
          <w:lang w:val="el-GR"/>
        </w:rPr>
        <w:t xml:space="preserve"> προσφυγή ισχυρισμό του αιτούντος, ότι η ενδεχόμενη επιστροφή του στην Τουρκία τον εκθέτει σε συνθήκες κράτησης και διαβίωσης που συνιστούν εξευτελιστική μεταχείριση, κατά παράβαση του άρθρου 15 περ. β΄ του </w:t>
      </w:r>
      <w:proofErr w:type="spellStart"/>
      <w:r w:rsidRPr="00B4650E">
        <w:rPr>
          <w:lang w:val="el-GR"/>
        </w:rPr>
        <w:t>π.δ</w:t>
      </w:r>
      <w:proofErr w:type="spellEnd"/>
      <w:r w:rsidRPr="00B4650E">
        <w:rPr>
          <w:lang w:val="el-GR"/>
        </w:rPr>
        <w:t xml:space="preserve">/τος 141/2013. Και τούτο διότι στηρίζεται σε ανακριβή προϋπόθεση εφ’ όσον ο ανωτέρω ισχυρισμός εξετάσθηκε και </w:t>
      </w:r>
      <w:proofErr w:type="spellStart"/>
      <w:r w:rsidRPr="00B4650E">
        <w:rPr>
          <w:lang w:val="el-GR"/>
        </w:rPr>
        <w:t>απερρίφθη</w:t>
      </w:r>
      <w:proofErr w:type="spellEnd"/>
      <w:r w:rsidRPr="00B4650E">
        <w:rPr>
          <w:lang w:val="el-GR"/>
        </w:rPr>
        <w:t xml:space="preserve"> ως αβάσιμος, με την αιτιολογία, η οποία παρατίθεται στην προηγούμενη σκέψη και δεν πλήττεται ειδικώς με την κρινόμενη αίτηση. Περαιτέρω, </w:t>
      </w:r>
      <w:r w:rsidRPr="00E96564">
        <w:rPr>
          <w:u w:val="single"/>
          <w:lang w:val="el-GR"/>
        </w:rPr>
        <w:t>ισχυρισμοί, οι οποίοι δεν συνιστούν κατά το νόμο λόγους παροχής διεθνούς προστασίας (ήτοι, υπαγωγής στο καθεστώς του πρόσφυγα ή της επικουρικής προστασίας), αναρμοδίως κατ’ αρχήν προβάλλονται ενώπιον της Ανεξάρτητης Επιτροπής Προσφυγών του</w:t>
      </w:r>
      <w:r w:rsidRPr="00E96564">
        <w:rPr>
          <w:u w:val="single"/>
        </w:rPr>
        <w:t> </w:t>
      </w:r>
      <w:r w:rsidRPr="00E96564">
        <w:rPr>
          <w:u w:val="single"/>
          <w:lang w:val="el-GR"/>
        </w:rPr>
        <w:t xml:space="preserve">ν. 4375/2016, επιλαμβανομένης </w:t>
      </w:r>
      <w:proofErr w:type="spellStart"/>
      <w:r w:rsidRPr="00E96564">
        <w:rPr>
          <w:u w:val="single"/>
          <w:lang w:val="el-GR"/>
        </w:rPr>
        <w:t>ενδικοφανούς</w:t>
      </w:r>
      <w:proofErr w:type="spellEnd"/>
      <w:r w:rsidRPr="00E96564">
        <w:rPr>
          <w:u w:val="single"/>
          <w:lang w:val="el-GR"/>
        </w:rPr>
        <w:t xml:space="preserve"> προσφυγής κατά πράξεως της Υπηρεσίας Ασύλου, απορριπτικής αιτήματος υπαγωγής στο ανωτέρω προστατευτικό καθεστώς</w:t>
      </w:r>
      <w:r>
        <w:rPr>
          <w:u w:val="single"/>
          <w:lang w:val="el-GR"/>
        </w:rPr>
        <w:t>.</w:t>
      </w:r>
      <w:r w:rsidRPr="00B4650E">
        <w:rPr>
          <w:lang w:val="el-GR"/>
        </w:rPr>
        <w:t xml:space="preserve"> Νομίμως, συνεπώς, </w:t>
      </w:r>
      <w:proofErr w:type="spellStart"/>
      <w:r w:rsidRPr="00B4650E">
        <w:rPr>
          <w:lang w:val="el-GR"/>
        </w:rPr>
        <w:t>απερρίφθη</w:t>
      </w:r>
      <w:proofErr w:type="spellEnd"/>
      <w:r w:rsidRPr="00B4650E">
        <w:rPr>
          <w:lang w:val="el-GR"/>
        </w:rPr>
        <w:t xml:space="preserve"> με την προσβαλλόμενη πράξη από την Επιτροπή Προσφυγών, ως </w:t>
      </w:r>
      <w:proofErr w:type="spellStart"/>
      <w:r w:rsidRPr="00B4650E">
        <w:rPr>
          <w:lang w:val="el-GR"/>
        </w:rPr>
        <w:t>απαραδέκτως</w:t>
      </w:r>
      <w:proofErr w:type="spellEnd"/>
      <w:r w:rsidRPr="00B4650E">
        <w:rPr>
          <w:lang w:val="el-GR"/>
        </w:rPr>
        <w:t xml:space="preserve"> προβληθείς </w:t>
      </w:r>
      <w:proofErr w:type="spellStart"/>
      <w:r w:rsidRPr="00B4650E">
        <w:rPr>
          <w:lang w:val="el-GR"/>
        </w:rPr>
        <w:t>ενώπιόν</w:t>
      </w:r>
      <w:proofErr w:type="spellEnd"/>
      <w:r w:rsidRPr="00B4650E">
        <w:rPr>
          <w:lang w:val="el-GR"/>
        </w:rPr>
        <w:t xml:space="preserve"> της, ο ισχυρισμός του αιτούντος ότι τυχόν επιστροφή του στην Τουρκία θα αντέκειτο όχι μόνον στην </w:t>
      </w:r>
      <w:proofErr w:type="spellStart"/>
      <w:r w:rsidRPr="00B4650E">
        <w:rPr>
          <w:lang w:val="el-GR"/>
        </w:rPr>
        <w:t>εντασσομένη</w:t>
      </w:r>
      <w:proofErr w:type="spellEnd"/>
      <w:r w:rsidRPr="00B4650E">
        <w:rPr>
          <w:lang w:val="el-GR"/>
        </w:rPr>
        <w:t xml:space="preserve"> στη νομοθεσία περί διεθνούς προστασίας, υπό την </w:t>
      </w:r>
      <w:proofErr w:type="spellStart"/>
      <w:r w:rsidRPr="00B4650E">
        <w:rPr>
          <w:lang w:val="el-GR"/>
        </w:rPr>
        <w:t>προεκτεθείσα</w:t>
      </w:r>
      <w:proofErr w:type="spellEnd"/>
      <w:r w:rsidRPr="00B4650E">
        <w:rPr>
          <w:lang w:val="el-GR"/>
        </w:rPr>
        <w:t xml:space="preserve"> έννοια, διάταξη της περίπτωσης β΄ του άρθρου 15 του ν. 4375/2016 αλλά και αυτοτελώς στην κατά το άρθρο 3 της </w:t>
      </w:r>
      <w:proofErr w:type="spellStart"/>
      <w:r w:rsidRPr="00B4650E">
        <w:rPr>
          <w:lang w:val="el-GR"/>
        </w:rPr>
        <w:t>ΕΣΔΑ</w:t>
      </w:r>
      <w:proofErr w:type="spellEnd"/>
      <w:r w:rsidRPr="00B4650E">
        <w:rPr>
          <w:lang w:val="el-GR"/>
        </w:rPr>
        <w:t xml:space="preserve"> απαγόρευση </w:t>
      </w:r>
      <w:proofErr w:type="spellStart"/>
      <w:r w:rsidRPr="00B4650E">
        <w:rPr>
          <w:lang w:val="el-GR"/>
        </w:rPr>
        <w:t>επαναπροώθησης</w:t>
      </w:r>
      <w:proofErr w:type="spellEnd"/>
      <w:r w:rsidRPr="00B4650E">
        <w:rPr>
          <w:lang w:val="el-GR"/>
        </w:rPr>
        <w:t xml:space="preserve"> αλλοδαπού σε χώρα στην οποία κινδυνεύει να υποστεί απάνθρωπη ή εξευτελιστική μεταχείριση. Κατά τούτο δε η ελληνική έννομη τάξη δεν παρουσιάζει κενό δεδομένου ότι η νομοθεσία περί αλλοδαπών περιλαμβάνει διατάξεις που απαγορεύουν την απομάκρυνση αλλοδαπών στην περίπτωση παραβιάσεως του άρθρου 3 της </w:t>
      </w:r>
      <w:proofErr w:type="spellStart"/>
      <w:r w:rsidRPr="00B4650E">
        <w:rPr>
          <w:lang w:val="el-GR"/>
        </w:rPr>
        <w:t>ΕΣΔΑ</w:t>
      </w:r>
      <w:proofErr w:type="spellEnd"/>
      <w:r w:rsidRPr="00B4650E">
        <w:rPr>
          <w:lang w:val="el-GR"/>
        </w:rPr>
        <w:t xml:space="preserve"> και αναθέτει την αρμοδιότητα εκδόσεως των σχετικών πράξεων σε άλλες αρχές (βλ. την </w:t>
      </w:r>
      <w:proofErr w:type="spellStart"/>
      <w:r w:rsidRPr="00B4650E">
        <w:rPr>
          <w:lang w:val="el-GR"/>
        </w:rPr>
        <w:t>προστεθείσα</w:t>
      </w:r>
      <w:proofErr w:type="spellEnd"/>
      <w:r w:rsidRPr="00B4650E">
        <w:rPr>
          <w:lang w:val="el-GR"/>
        </w:rPr>
        <w:t xml:space="preserve"> με το άρθρο 15 παρ. 1 του ν. 4332/2015, ΦΕΚ Α΄ 76, διάταξη του άρθρου 78Α του ν. 3386/2005, ΦΕΚ Α΄ 212, κατά την οποία: «Απόφαση απέλασης δεν εκδίδεται σε περίπτωση συνδρομής των όρων της αρχής μη </w:t>
      </w:r>
      <w:proofErr w:type="spellStart"/>
      <w:r w:rsidRPr="00B4650E">
        <w:rPr>
          <w:lang w:val="el-GR"/>
        </w:rPr>
        <w:t>επαναπροώθησης</w:t>
      </w:r>
      <w:proofErr w:type="spellEnd"/>
      <w:r w:rsidRPr="00B4650E">
        <w:rPr>
          <w:lang w:val="el-GR"/>
        </w:rPr>
        <w:t xml:space="preserve">, όπως αυτή αποτυπώνεται [μεταξύ άλλων] στο άρθρο 3 της </w:t>
      </w:r>
      <w:proofErr w:type="spellStart"/>
      <w:r>
        <w:rPr>
          <w:lang w:val="el-GR"/>
        </w:rPr>
        <w:t>ΕΣΔΑ</w:t>
      </w:r>
      <w:proofErr w:type="spellEnd"/>
      <w:r w:rsidRPr="00B4650E">
        <w:rPr>
          <w:lang w:val="el-GR"/>
        </w:rPr>
        <w:t xml:space="preserve"> .... Στην περίπτωση αυτή, η αρμόδια [αστυνομική] αρχή του άρθρου 76 παρ. 2 του ν. 3386/2005 χορηγεί βεβαίωση περί μη απομάκρυνσης για λόγους ανθρωπιστικούς, η οποία συνεπάγεται για τον κάτοχο, τα δικαιώματα και τις υποχρεώσεις της βεβαίωσης αναβολής απομάκρυνσης του άρθρου 24 του ν. 3907/2011»). Είναι, συνεπώς, απορριπτέα ως αβάσιμα τα περί του αντιθέτου προβαλλόμενα με την υπό κρίση αίτηση ακυρώσεως.</w:t>
      </w:r>
    </w:p>
    <w:p w14:paraId="485FCAAF" w14:textId="77777777" w:rsidR="00E618FE" w:rsidRDefault="00E618FE" w:rsidP="00E618FE">
      <w:pPr>
        <w:pStyle w:val="PreformattedText"/>
        <w:rPr>
          <w:lang w:val="el-GR"/>
        </w:rPr>
      </w:pPr>
    </w:p>
    <w:p w14:paraId="1DEF6B86" w14:textId="77777777" w:rsidR="00E618FE" w:rsidRPr="00B4650E" w:rsidRDefault="00E618FE" w:rsidP="00E618FE">
      <w:pPr>
        <w:pStyle w:val="PreformattedText"/>
        <w:jc w:val="both"/>
        <w:rPr>
          <w:lang w:val="el-GR"/>
        </w:rPr>
      </w:pPr>
      <w:r w:rsidRPr="00EC7FDA">
        <w:rPr>
          <w:b/>
          <w:lang w:val="el-GR"/>
        </w:rPr>
        <w:t>Υπό το πρίσμα των πραγματικών περιστατικών και ενόψει των προσωπικών περιστάσεων του προσφεύγοντος, δεν μπορεί να εκτιμηθεί ότι βάσει των εν λόγω περιστάσεων, ο προσφεύγων έχει εκτεθεί ή θα μπορούσε να εκτεθεί σε πράξεις που ισοδυναμούν με δίωξη ή σοβαρή βλάβη στην Τουρκία</w:t>
      </w:r>
      <w:r>
        <w:rPr>
          <w:b/>
          <w:lang w:val="el-GR"/>
        </w:rPr>
        <w:t>, οπότε</w:t>
      </w:r>
      <w:r w:rsidRPr="00EC7FDA">
        <w:rPr>
          <w:b/>
          <w:lang w:val="el-GR"/>
        </w:rPr>
        <w:t xml:space="preserve"> δεν πληρούνται οι ουσιαστικές προϋποθέσεις που θέτουν τα άρθρα 9, 10 και 15 της Οδηγίας 2</w:t>
      </w:r>
      <w:r>
        <w:rPr>
          <w:b/>
          <w:lang w:val="el-GR"/>
        </w:rPr>
        <w:t xml:space="preserve">011/95/ΕΚ (άρθρα 9, 10, 15 του </w:t>
      </w:r>
      <w:proofErr w:type="spellStart"/>
      <w:r>
        <w:rPr>
          <w:b/>
          <w:lang w:val="el-GR"/>
        </w:rPr>
        <w:t>π.δ</w:t>
      </w:r>
      <w:r w:rsidRPr="00EC7FDA">
        <w:rPr>
          <w:b/>
          <w:lang w:val="el-GR"/>
        </w:rPr>
        <w:t>.</w:t>
      </w:r>
      <w:proofErr w:type="spellEnd"/>
      <w:r>
        <w:rPr>
          <w:b/>
          <w:lang w:val="el-GR"/>
        </w:rPr>
        <w:t xml:space="preserve"> </w:t>
      </w:r>
      <w:r w:rsidRPr="00EC7FDA">
        <w:rPr>
          <w:b/>
          <w:lang w:val="el-GR"/>
        </w:rPr>
        <w:t>141/2014</w:t>
      </w:r>
      <w:r w:rsidRPr="00B4650E">
        <w:rPr>
          <w:lang w:val="el-GR"/>
        </w:rPr>
        <w:t>)</w:t>
      </w:r>
    </w:p>
    <w:p w14:paraId="04FCC641" w14:textId="77777777" w:rsidR="00E618FE" w:rsidRDefault="00E618FE" w:rsidP="00E618FE">
      <w:pPr>
        <w:pStyle w:val="PreformattedText"/>
        <w:jc w:val="both"/>
        <w:rPr>
          <w:lang w:val="el-GR"/>
        </w:rPr>
      </w:pPr>
    </w:p>
    <w:p w14:paraId="704E6588" w14:textId="77777777" w:rsidR="00E618FE" w:rsidRPr="00B4650E" w:rsidRDefault="00E618FE" w:rsidP="00E618FE">
      <w:pPr>
        <w:pStyle w:val="PreformattedText"/>
        <w:jc w:val="both"/>
        <w:rPr>
          <w:lang w:val="el-GR"/>
        </w:rPr>
      </w:pPr>
      <w:r w:rsidRPr="00B4650E">
        <w:rPr>
          <w:lang w:val="el-GR"/>
        </w:rPr>
        <w:t xml:space="preserve">52. Επειδή, ο αιτών υποστήριξε, περαιτέρω, με την προσφυγή του ενώπιον της Επιτροπής Προσφυγών </w:t>
      </w:r>
      <w:r w:rsidRPr="00B4650E">
        <w:rPr>
          <w:lang w:val="el-GR"/>
        </w:rPr>
        <w:lastRenderedPageBreak/>
        <w:t>ότι η Τουρκία δεν μπορεί να θεωρηθεί ασφαλής τρίτη χώρα για αυτόν, δοθέντος ότι δεν πληρούνται τα κριτήρια β΄ και δ΄ του άρθρου 62 παρ. 1 του ν. 4375/2016 (άρθρο 38</w:t>
      </w:r>
      <w:r>
        <w:t> </w:t>
      </w:r>
      <w:r w:rsidRPr="00B4650E">
        <w:rPr>
          <w:lang w:val="el-GR"/>
        </w:rPr>
        <w:t xml:space="preserve">παρ. 1 περ. γ΄ και δ΄ της οδηγίας 2013/32/ΕΕ) εφ’ όσον η ανωτέρω χώρα δεν τηρεί την αρχή της μη </w:t>
      </w:r>
      <w:proofErr w:type="spellStart"/>
      <w:r w:rsidRPr="00B4650E">
        <w:rPr>
          <w:lang w:val="el-GR"/>
        </w:rPr>
        <w:t>επαναπροώθησης</w:t>
      </w:r>
      <w:proofErr w:type="spellEnd"/>
      <w:r w:rsidRPr="00B4650E">
        <w:rPr>
          <w:lang w:val="el-GR"/>
        </w:rPr>
        <w:t xml:space="preserve"> σύμφωνα με την Σύμβαση της Γενεύης ούτε απαγορεύει την απομάκρυνση ατόμων συριακής καταγωγής στην πατρίδα τους, όπου κινδυνεύουν να υποστούν βασανιστήρια ή σκληρή ή απάνθρωπη ή ταπεινωτική μεταχείριση</w:t>
      </w:r>
      <w:r>
        <w:t> </w:t>
      </w:r>
      <w:r w:rsidRPr="00B4650E">
        <w:rPr>
          <w:lang w:val="el-GR"/>
        </w:rPr>
        <w:t xml:space="preserve">ή τιμωρία, όπως ορίζεται στο διεθνές δίκαιο. Οι ισχυρισμοί του αυτοί </w:t>
      </w:r>
      <w:proofErr w:type="spellStart"/>
      <w:r w:rsidRPr="00B4650E">
        <w:rPr>
          <w:lang w:val="el-GR"/>
        </w:rPr>
        <w:t>απερρίφθησαν</w:t>
      </w:r>
      <w:proofErr w:type="spellEnd"/>
      <w:r w:rsidRPr="00B4650E">
        <w:rPr>
          <w:lang w:val="el-GR"/>
        </w:rPr>
        <w:t xml:space="preserve"> κατά πλειοψηφία ως αβάσιμοι με την προσβαλλόμενη απόφαση της Επιτροπής Προσφυγών, με την αιτιολογία ότι «(24) α) στην Τουρκία διαβιώνουν 3,5 εκατομμύρια πρόσφυγες εκ των οποίων 2,75 εκατομμύρια </w:t>
      </w:r>
      <w:proofErr w:type="spellStart"/>
      <w:r w:rsidRPr="00B4650E">
        <w:rPr>
          <w:lang w:val="el-GR"/>
        </w:rPr>
        <w:t>Σύροι</w:t>
      </w:r>
      <w:proofErr w:type="spellEnd"/>
      <w:r w:rsidRPr="00B4650E">
        <w:rPr>
          <w:lang w:val="el-GR"/>
        </w:rPr>
        <w:t xml:space="preserve">, β) σύμφωνα με την νομοθεσία της Τουρκίας γίνεται σεβαστή η αρχή της μη </w:t>
      </w:r>
      <w:proofErr w:type="spellStart"/>
      <w:r w:rsidRPr="00B4650E">
        <w:rPr>
          <w:lang w:val="el-GR"/>
        </w:rPr>
        <w:t>επαναπροώθησης</w:t>
      </w:r>
      <w:proofErr w:type="spellEnd"/>
      <w:r w:rsidRPr="00B4650E">
        <w:rPr>
          <w:lang w:val="el-GR"/>
        </w:rPr>
        <w:t xml:space="preserve">, γ) η τουρκική κυβέρνηση παρείχε προς την Ευρωπαϊκή Επιτροπή διαβεβαιώσεις, σύμφωνα με τις οποίες η Τουρκία τηρεί την αρχή της μη </w:t>
      </w:r>
      <w:proofErr w:type="spellStart"/>
      <w:r w:rsidRPr="00B4650E">
        <w:rPr>
          <w:lang w:val="el-GR"/>
        </w:rPr>
        <w:t>επαναπροώθησης</w:t>
      </w:r>
      <w:proofErr w:type="spellEnd"/>
      <w:r w:rsidRPr="00B4650E">
        <w:rPr>
          <w:lang w:val="el-GR"/>
        </w:rPr>
        <w:t xml:space="preserve"> στην πράξη και οι οποίες (διαβεβαιώσεις) επιβεβαιώνονται από αξιόπιστες πηγές (βλ. τις αναφερόμενες σε προηγούμενες [παραγράφους] επιστολές του Γενικού Διευθυντή Μετανάστευσης και Εσωτερικών Υποθέσεων της Ευρωπαϊκής Ένωσης, τη συναφή επιστολή του Επιτρόπου Μετανάστευσης, τις επιστολές της Ύπατης Αρμοστείας του ΟΗΕ για τους Πρόσφυγες) και για το λόγο αυτό … έχουν ιδιαίτερη αποδεικτική αξία και δ) στην από Αυγούστου 2016 Έκθεση για την Τουρκία του Ειδικού Απεσταλμένου του Γενικού Γραμματέα του Συμβουλίου της Ευρώπης για τη Μετανάστευση και τους Πρόσφυγες δεν αποδίδονται σε βάρος της Τουρκίας συγκεκριμένες πράξεις ή παραλείψεις που να στοιχειοθετούν παραβιάσεις προστατευόμενων δικαιωμάτων ικανές να οδηγήσουν στο συμπέρασμα ότι τα πρόσωπα που επιστρέφονται στη χώρα αυτή εκθέτονται σε κίνδυνο βασανιστηρίων ή απάνθρωπης ή εξευτελιστικής μεταχείρισης, και δεδομένου ότι όπως προκύπτει από το σχετικό πρακτικό συνέντευξης, ο ίδιος ο προσφεύγων ουδεμία επίθεση δέχθηκε από τις τουρκικές αρχές κατά τη προσπάθειά του να προσεγγίσει την Τουρκία, ει μη μόνον δήλωσε ότι πληροφορήθηκε μέσω </w:t>
      </w:r>
      <w:r>
        <w:t>FACEBOOK</w:t>
      </w:r>
      <w:r w:rsidRPr="00B4650E">
        <w:rPr>
          <w:lang w:val="el-GR"/>
        </w:rPr>
        <w:t xml:space="preserve">, την φερόμενη επίθεση σε βάρος των λοιπών προσώπων που αποτελούσαν την προπορευόμενη ομάδα, ενώ, εξ άλλου, κατόπιν της κράτησής του, ο ίδιος δήλωσε ότι δεν </w:t>
      </w:r>
      <w:proofErr w:type="spellStart"/>
      <w:r w:rsidRPr="00B4650E">
        <w:rPr>
          <w:lang w:val="el-GR"/>
        </w:rPr>
        <w:t>επαναπροωθήθηκε</w:t>
      </w:r>
      <w:proofErr w:type="spellEnd"/>
      <w:r w:rsidRPr="00B4650E">
        <w:rPr>
          <w:lang w:val="el-GR"/>
        </w:rPr>
        <w:t xml:space="preserve"> στη Συρία, αλλά αντιθέτως, μεταφέρθηκε με λεωφορεία στη Σμύρνη. Υπό το πρίσμα δε των ανωτέρω πραγματικών περιστατικών και ενόψει των προσωπικών περιστάσεων του προσφεύγοντος, δεν μπορεί να εκτιμηθεί ότι βάσει των εν λόγω περιστάσεων, ο προσφεύγων έχει εκτεθεί ή θα μπορούσε να εκτεθεί σε πράξεις που ισοδυναμούν με δίωξη ή σοβαρή βλάβη στην Τουρκία κατά συνέπεια δεν πληρούνται οι ουσιαστικές προϋποθέσεις που θέτουν τα άρθρα 9, 10 και 15 της Οδηγίας 2011/95/ΕΚ (άρθρα 9, 10, 15 του Π.Δ.141/2014 αντιστοίχως) ο δε προβαλλόμενος ισχυρισμός παρίσταται κατά πλειοψηφία απορριπτέος ως αβάσιμος. Εξ άλλου, η αόριστη αναφορά του προσφεύγοντος στην από Νοεμβρίου του έτους 2014 έκθεση της Διεθνούς Αμνηστίας, ανεξαρτήτως του ότι η τελευταία δεν είναι επίκαιρη καθώς και σε δημοσίευμα του Παρατηρητηρίου Ανθρωπίνων Δικαιωμάτων το οποίο αναφέρεται “σε πρακτική κλειστών συνόρων και απώθηση προσφύγων” ουδεμία επιρροή ασκούν. Τούτο διότι … η συνδρομή ή μη των τιθέμενων στο άρθρο 38 της Οδηγίας 2013/32/ΕΕ κριτηρίων (άρθρο 56 του Ν. 4375/2016) ρητώς ορίζεται ότι εξετάζεται ανά περίπτωση και για κάθε αιτούντα ξεχωριστά. Μόνη λοιπόν η γενικόλογη αναφορά σε εκθέσεις και δημοσιεύματα, χωρίς αντιστοίχως την επίκληση ατομικού φόβου δίωξης, δεν μπορεί να οδηγήσει στη μη πλήρωση των κριτηρίων καθώς κάτι τέτοιο θα ήταν αντίθετο προς το ίδιο το γράμμα του νόμου, συμπέρασμα στο οποίο εξάλλου, συναινεί και η Ύπατη Αρμοστεία του ΟΗΕ, η οποία σε σχετικό κείμενο αναφέρει ότι “η εφαρμογή της έννοιας απαιτεί εξατομικευμένη κρίση.. Η εφαρμογή της έννοιας της «ασφαλούς τρίτης χώρας» απαιτεί προσεκτική και εξατομικευμένη κατά περίπτωση εξέταση του κατά πόσο οι προαναφερθείσες προϋποθέσεις α’ έως ε’ διασφαλίζονται…”».</w:t>
      </w:r>
    </w:p>
    <w:p w14:paraId="0A99FBE9" w14:textId="77777777" w:rsidR="00E618FE" w:rsidRDefault="00E618FE" w:rsidP="00E618FE">
      <w:pPr>
        <w:pStyle w:val="PreformattedText"/>
        <w:rPr>
          <w:b/>
          <w:lang w:val="el-GR"/>
        </w:rPr>
      </w:pPr>
    </w:p>
    <w:p w14:paraId="5061C387" w14:textId="77777777" w:rsidR="00E618FE" w:rsidRPr="00EC7FDA" w:rsidRDefault="00E618FE" w:rsidP="00E618FE">
      <w:pPr>
        <w:pStyle w:val="PreformattedText"/>
        <w:jc w:val="both"/>
        <w:rPr>
          <w:b/>
          <w:lang w:val="el-GR"/>
        </w:rPr>
      </w:pPr>
      <w:r w:rsidRPr="00EC7FDA">
        <w:rPr>
          <w:b/>
          <w:lang w:val="el-GR"/>
        </w:rPr>
        <w:t>Για τον χαρακτηρισμό τρίτης χώρας ως ασφαλούς, από την άποψη της συνδρομής του κριτηρίου ε΄ του άρθρου 38 παρ. 1 της οδηγίας 2013/32/ΕΕ (56 παρ. 1 περ. ε΄</w:t>
      </w:r>
      <w:r w:rsidRPr="00EC7FDA">
        <w:rPr>
          <w:b/>
        </w:rPr>
        <w:t> </w:t>
      </w:r>
      <w:r w:rsidRPr="008617EC">
        <w:rPr>
          <w:b/>
          <w:lang w:val="el-GR"/>
        </w:rPr>
        <w:t>του Ν</w:t>
      </w:r>
      <w:r w:rsidRPr="00EC7FDA">
        <w:rPr>
          <w:b/>
          <w:lang w:val="el-GR"/>
        </w:rPr>
        <w:t>. 4375/2016), αρκεί να παρέχει «επαρκή» προστασία ορισμένων θεμελιωδών δικαιωμάτων των προσφύγων, όπως του δικαιώματος πρόσβασης στην υγειονομική περίθαλψη και την αγορά εργασίας</w:t>
      </w:r>
    </w:p>
    <w:p w14:paraId="5197007D" w14:textId="77777777" w:rsidR="00E618FE" w:rsidRDefault="00E618FE" w:rsidP="00E618FE">
      <w:pPr>
        <w:pStyle w:val="PreformattedText"/>
        <w:jc w:val="both"/>
        <w:rPr>
          <w:lang w:val="el-GR"/>
        </w:rPr>
      </w:pPr>
    </w:p>
    <w:p w14:paraId="28FA8B36" w14:textId="77777777" w:rsidR="00E618FE" w:rsidRPr="00B4650E" w:rsidRDefault="00E618FE" w:rsidP="00E618FE">
      <w:pPr>
        <w:pStyle w:val="PreformattedText"/>
        <w:jc w:val="both"/>
        <w:rPr>
          <w:lang w:val="el-GR"/>
        </w:rPr>
      </w:pPr>
      <w:r w:rsidRPr="00B4650E">
        <w:rPr>
          <w:lang w:val="el-GR"/>
        </w:rPr>
        <w:t xml:space="preserve">53. Επειδή, η αναφορά γενικώς στην νομοθετική προστασία από την </w:t>
      </w:r>
      <w:proofErr w:type="spellStart"/>
      <w:r w:rsidRPr="00B4650E">
        <w:rPr>
          <w:lang w:val="el-GR"/>
        </w:rPr>
        <w:t>επαναπροώθηση</w:t>
      </w:r>
      <w:proofErr w:type="spellEnd"/>
      <w:r w:rsidRPr="00B4650E">
        <w:rPr>
          <w:lang w:val="el-GR"/>
        </w:rPr>
        <w:t xml:space="preserve">, χωρίς την ειδικότερη μνεία της σχετικής διάταξης της τουρκικής νομοθεσίας, δεν καθιστά πλημμελή την προσβαλλόμενη πράξη της Επιτροπής Προσφυγών, εφ’ όσον μάλιστα, όπως προκύπτει από τα στοιχεία του φακέλου, ο Κανονισμός περί Προσωρινής Προστασίας Αλλοδαπών (2014/6883) περιλαμβάνει σχετική ρύθμιση στο άρθρο 6, είναι δε αδιάφορο το ότι πρόκειται για διάταξη κανονιστικής πράξης («υπουργικού διατάγματος») και όχι τυπικού νόμου, εφ’ όσον, πάντως, δεν αμφισβητείται η νομική δεσμευτικότητά της. Περαιτέρω, η Επιτροπή Προσφυγών έλαβε υπ’ </w:t>
      </w:r>
      <w:proofErr w:type="spellStart"/>
      <w:r w:rsidRPr="00B4650E">
        <w:rPr>
          <w:lang w:val="el-GR"/>
        </w:rPr>
        <w:t>όψιν</w:t>
      </w:r>
      <w:proofErr w:type="spellEnd"/>
      <w:r w:rsidRPr="00B4650E">
        <w:rPr>
          <w:lang w:val="el-GR"/>
        </w:rPr>
        <w:t xml:space="preserve">, ως </w:t>
      </w:r>
      <w:r w:rsidRPr="00B4650E">
        <w:rPr>
          <w:lang w:val="el-GR"/>
        </w:rPr>
        <w:lastRenderedPageBreak/>
        <w:t xml:space="preserve">στοιχεία από τα οποία προκύπτει η εφαρμογή της αρχής της μη </w:t>
      </w:r>
      <w:proofErr w:type="spellStart"/>
      <w:r w:rsidRPr="00B4650E">
        <w:rPr>
          <w:lang w:val="el-GR"/>
        </w:rPr>
        <w:t>επαναπροώθησης</w:t>
      </w:r>
      <w:proofErr w:type="spellEnd"/>
      <w:r w:rsidRPr="00B4650E">
        <w:rPr>
          <w:lang w:val="el-GR"/>
        </w:rPr>
        <w:t xml:space="preserve"> στην πράξη, αφ’ ενός τον μεγάλο αριθμό «προσφύγων» (και, ιδίως, </w:t>
      </w:r>
      <w:proofErr w:type="spellStart"/>
      <w:r w:rsidRPr="00B4650E">
        <w:rPr>
          <w:lang w:val="el-GR"/>
        </w:rPr>
        <w:t>Σύρων</w:t>
      </w:r>
      <w:proofErr w:type="spellEnd"/>
      <w:r w:rsidRPr="00B4650E">
        <w:rPr>
          <w:lang w:val="el-GR"/>
        </w:rPr>
        <w:t xml:space="preserve"> αιτούντων προστασία) που διαβιούν στην Τουρκία και αφ’ ετέρου τα προαναφερθέντα έγγραφα αλλοδαπών δημοσίων αρχών και διεθνών οργανισμών και ιδίως τις προαναφερθείσες δύο επιστολές του Πρέσβη της Μόνιμης Αντιπροσωπείας της Τουρκίας στην Ευρωπαϊκή Ένωση, με την πρώτη από τις οποίες (από 12.4.2016) παρέχεται η διαβεβαίωση ότι το καθεστώς της προσωρινής προστασίας (και, συνεπώς, και ο κανόνας της μη </w:t>
      </w:r>
      <w:proofErr w:type="spellStart"/>
      <w:r w:rsidRPr="00B4650E">
        <w:rPr>
          <w:lang w:val="el-GR"/>
        </w:rPr>
        <w:t>επαναπροώθησης</w:t>
      </w:r>
      <w:proofErr w:type="spellEnd"/>
      <w:r w:rsidRPr="00B4650E">
        <w:rPr>
          <w:lang w:val="el-GR"/>
        </w:rPr>
        <w:t xml:space="preserve">) καταλαμβάνει και τους </w:t>
      </w:r>
      <w:proofErr w:type="spellStart"/>
      <w:r w:rsidRPr="00B4650E">
        <w:rPr>
          <w:lang w:val="el-GR"/>
        </w:rPr>
        <w:t>Σύρους</w:t>
      </w:r>
      <w:proofErr w:type="spellEnd"/>
      <w:r w:rsidRPr="00B4650E">
        <w:rPr>
          <w:lang w:val="el-GR"/>
        </w:rPr>
        <w:t xml:space="preserve"> που από τις 4 Απριλίου 2016 και εφεξής επιστρέφουν στην Τουρκία από την Ελλάδα, στην οποία είχαν εισέλθει από τις 20 Μαρτίου του ιδίου έτους και εφεξής, μέσω των νήσων του Αιγαίου, προερχόμενοι από την Τουρκία. Αξιολογήθηκαν δηλαδή από την Επιτροπή Προσφυγών στοιχεία πρόσφορα και νόμιμα (βλ. σκέψη 46) για την θεμελίωση των σχετικών </w:t>
      </w:r>
      <w:proofErr w:type="spellStart"/>
      <w:r w:rsidRPr="00B4650E">
        <w:rPr>
          <w:lang w:val="el-GR"/>
        </w:rPr>
        <w:t>κρίσεών</w:t>
      </w:r>
      <w:proofErr w:type="spellEnd"/>
      <w:r w:rsidRPr="00B4650E">
        <w:rPr>
          <w:lang w:val="el-GR"/>
        </w:rPr>
        <w:t xml:space="preserve"> της, οι οποίες δεν κλονίζονται από τις αναφορές οργανώσεων που </w:t>
      </w:r>
      <w:proofErr w:type="spellStart"/>
      <w:r w:rsidRPr="00B4650E">
        <w:rPr>
          <w:lang w:val="el-GR"/>
        </w:rPr>
        <w:t>επικαλέσθηκε</w:t>
      </w:r>
      <w:proofErr w:type="spellEnd"/>
      <w:r w:rsidRPr="00B4650E">
        <w:rPr>
          <w:lang w:val="el-GR"/>
        </w:rPr>
        <w:t xml:space="preserve"> ο αιτών με την προσφυγή του. Συνεκτίμησε, εξ άλλου, η Επιτροπή Προσφυγών τόσο την </w:t>
      </w:r>
      <w:proofErr w:type="spellStart"/>
      <w:r w:rsidRPr="00B4650E">
        <w:rPr>
          <w:lang w:val="el-GR"/>
        </w:rPr>
        <w:t>προμνησθείσα</w:t>
      </w:r>
      <w:proofErr w:type="spellEnd"/>
      <w:r w:rsidRPr="00B4650E">
        <w:rPr>
          <w:lang w:val="el-GR"/>
        </w:rPr>
        <w:t xml:space="preserve"> (σκέψη 45) από 10.8.2016 έκθεση του Ειδικού Απεσταλμένου του Συμβουλίου της Ευρώπης, στην οποία αναφέρεται (υπό Χ2) ότι δεν κατέστη δυνατόν να επιβεβαιωθούν οι ισχυρισμοί περί </w:t>
      </w:r>
      <w:proofErr w:type="spellStart"/>
      <w:r w:rsidRPr="00B4650E">
        <w:rPr>
          <w:lang w:val="el-GR"/>
        </w:rPr>
        <w:t>επαναπροωθήσεως</w:t>
      </w:r>
      <w:proofErr w:type="spellEnd"/>
      <w:r w:rsidRPr="00B4650E">
        <w:rPr>
          <w:lang w:val="el-GR"/>
        </w:rPr>
        <w:t xml:space="preserve"> </w:t>
      </w:r>
      <w:proofErr w:type="spellStart"/>
      <w:r w:rsidRPr="00B4650E">
        <w:rPr>
          <w:lang w:val="el-GR"/>
        </w:rPr>
        <w:t>Σύρων</w:t>
      </w:r>
      <w:proofErr w:type="spellEnd"/>
      <w:r w:rsidRPr="00B4650E">
        <w:rPr>
          <w:lang w:val="el-GR"/>
        </w:rPr>
        <w:t xml:space="preserve"> υπηκόων οι οποίοι διαβιούν στην Τουρκία, όσο και την – </w:t>
      </w:r>
      <w:proofErr w:type="spellStart"/>
      <w:r w:rsidRPr="00B4650E">
        <w:rPr>
          <w:lang w:val="el-GR"/>
        </w:rPr>
        <w:t>κριθείσα</w:t>
      </w:r>
      <w:proofErr w:type="spellEnd"/>
      <w:r w:rsidRPr="00B4650E">
        <w:rPr>
          <w:lang w:val="el-GR"/>
        </w:rPr>
        <w:t xml:space="preserve"> ως ανεπίκαιρη – έκθεση του μηνός Νοεμβρίου 2014 της Διεθνούς Αμνηστίας. Αλλά και η </w:t>
      </w:r>
      <w:proofErr w:type="spellStart"/>
      <w:r w:rsidRPr="00B4650E">
        <w:rPr>
          <w:lang w:val="el-GR"/>
        </w:rPr>
        <w:t>προβληθείσα</w:t>
      </w:r>
      <w:proofErr w:type="spellEnd"/>
      <w:r w:rsidRPr="00B4650E">
        <w:rPr>
          <w:lang w:val="el-GR"/>
        </w:rPr>
        <w:t xml:space="preserve"> με την </w:t>
      </w:r>
      <w:proofErr w:type="spellStart"/>
      <w:r w:rsidRPr="00B4650E">
        <w:rPr>
          <w:lang w:val="el-GR"/>
        </w:rPr>
        <w:t>ενδικοφανή</w:t>
      </w:r>
      <w:proofErr w:type="spellEnd"/>
      <w:r w:rsidRPr="00B4650E">
        <w:rPr>
          <w:lang w:val="el-GR"/>
        </w:rPr>
        <w:t xml:space="preserve"> προσφυγή αιτίαση ότι η Τουρκία παραβιάζει την αρχή της μη </w:t>
      </w:r>
      <w:proofErr w:type="spellStart"/>
      <w:r w:rsidRPr="00B4650E">
        <w:rPr>
          <w:lang w:val="el-GR"/>
        </w:rPr>
        <w:t>επαναπροώθησης</w:t>
      </w:r>
      <w:proofErr w:type="spellEnd"/>
      <w:r w:rsidRPr="00B4650E">
        <w:rPr>
          <w:lang w:val="el-GR"/>
        </w:rPr>
        <w:t xml:space="preserve"> με τις βίαιες απωθήσεις αλλοδαπών που αποπειρώνται να διασχίσουν τα σύνορά της με την Συρία, θύμα των οποίων υπήρξε και ο ίδιος, ανεξαρτήτως του παραδεκτού της προβολής της από τον αιτούντα, στην περίπτωση του οποίου τίθεται ζήτημα επιστροφής Σύρου στην Τουρκία από την Ελλάδα και όχι εισόδου στην Τουρκία από την Συρία, εξετάσθηκε κατ’ </w:t>
      </w:r>
      <w:proofErr w:type="spellStart"/>
      <w:r w:rsidRPr="00B4650E">
        <w:rPr>
          <w:lang w:val="el-GR"/>
        </w:rPr>
        <w:t>ουσίαν</w:t>
      </w:r>
      <w:proofErr w:type="spellEnd"/>
      <w:r w:rsidRPr="00B4650E">
        <w:rPr>
          <w:lang w:val="el-GR"/>
        </w:rPr>
        <w:t xml:space="preserve"> με την προσβαλλόμενη πράξη της Επιτροπής Προσφυγών, με την οποία, αφού συνεκτιμήθηκαν οι ιδιαίτερες περιστάσεις που συντρέχουν στην περίπτωση του αιτούντος, </w:t>
      </w:r>
      <w:proofErr w:type="spellStart"/>
      <w:r w:rsidRPr="00B4650E">
        <w:rPr>
          <w:lang w:val="el-GR"/>
        </w:rPr>
        <w:t>εκρίθη</w:t>
      </w:r>
      <w:proofErr w:type="spellEnd"/>
      <w:r w:rsidRPr="00B4650E">
        <w:rPr>
          <w:lang w:val="el-GR"/>
        </w:rPr>
        <w:t xml:space="preserve"> ότι δεν προκύπτει ότι ο εν λόγω διατρέχει τον κίνδυνο να </w:t>
      </w:r>
      <w:proofErr w:type="spellStart"/>
      <w:r w:rsidRPr="00B4650E">
        <w:rPr>
          <w:lang w:val="el-GR"/>
        </w:rPr>
        <w:t>επαναπροωθηθεί</w:t>
      </w:r>
      <w:proofErr w:type="spellEnd"/>
      <w:r w:rsidRPr="00B4650E">
        <w:rPr>
          <w:lang w:val="el-GR"/>
        </w:rPr>
        <w:t xml:space="preserve"> στην Συρία. Η προσβαλλόμενη πράξη είναι δε, κατά το μέρος τούτο, νομίμως και επαρκώς αιτιολογημένη, λαμβανομένου υπ’ </w:t>
      </w:r>
      <w:proofErr w:type="spellStart"/>
      <w:r w:rsidRPr="00B4650E">
        <w:rPr>
          <w:lang w:val="el-GR"/>
        </w:rPr>
        <w:t>όψιν</w:t>
      </w:r>
      <w:proofErr w:type="spellEnd"/>
      <w:r w:rsidRPr="00B4650E">
        <w:rPr>
          <w:lang w:val="el-GR"/>
        </w:rPr>
        <w:t xml:space="preserve"> ότι ο αιτών πριν από την έλευσή του στην Ελλάδα, κατά την επί ένα μήνα «χωρίς οιοδήποτε πρόβλημα» παραμονή του στην Τουρκία, είχε κρατηθεί από τις αρχές και εν συνεχεία αφέθηκε ελεύθερος (σκέψη 42). Ούτε είχε εξ άλλου η Επιτροπή Προσφυγών την υποχρέωση λήψεως υπ’ </w:t>
      </w:r>
      <w:proofErr w:type="spellStart"/>
      <w:r w:rsidRPr="00B4650E">
        <w:rPr>
          <w:lang w:val="el-GR"/>
        </w:rPr>
        <w:t>όψιν</w:t>
      </w:r>
      <w:proofErr w:type="spellEnd"/>
      <w:r w:rsidRPr="00B4650E">
        <w:rPr>
          <w:lang w:val="el-GR"/>
        </w:rPr>
        <w:t xml:space="preserve"> των τυχόν προηγουμένων πράξεων των εκάστοτε αρμοδίων αρχών επί περιπτώσεων </w:t>
      </w:r>
      <w:proofErr w:type="spellStart"/>
      <w:r w:rsidRPr="00B4650E">
        <w:rPr>
          <w:lang w:val="el-GR"/>
        </w:rPr>
        <w:t>Σύρων</w:t>
      </w:r>
      <w:proofErr w:type="spellEnd"/>
      <w:r w:rsidRPr="00B4650E">
        <w:rPr>
          <w:lang w:val="el-GR"/>
        </w:rPr>
        <w:t xml:space="preserve"> υπηκόων, οι οποίοι, προερχόμενοι από την Τουρκία, υπέβαλαν αιτήματα διεθνούς προστασίας στην Ελλάδα. Επομένως, είναι απορριπτέα όλα τα περί του αντιθέτου προβαλλόμενα συναφώς με την υπό κρίση αίτηση (λόγος ακυρώσεως Β8 σκέλος α΄).</w:t>
      </w:r>
    </w:p>
    <w:p w14:paraId="2EBB5B41" w14:textId="77777777" w:rsidR="00E618FE" w:rsidRPr="00B4650E" w:rsidRDefault="00E618FE" w:rsidP="00E618FE">
      <w:pPr>
        <w:pStyle w:val="PreformattedText"/>
        <w:rPr>
          <w:lang w:val="el-GR"/>
        </w:rPr>
      </w:pPr>
    </w:p>
    <w:p w14:paraId="64A88EC6" w14:textId="77777777" w:rsidR="00E618FE" w:rsidRPr="00B4650E" w:rsidRDefault="00E618FE" w:rsidP="00E618FE">
      <w:pPr>
        <w:pStyle w:val="PreformattedText"/>
        <w:jc w:val="both"/>
        <w:rPr>
          <w:lang w:val="el-GR"/>
        </w:rPr>
      </w:pPr>
      <w:r w:rsidRPr="00B4650E">
        <w:rPr>
          <w:lang w:val="el-GR"/>
        </w:rPr>
        <w:t xml:space="preserve">54. Επειδή, μεταξύ των </w:t>
      </w:r>
      <w:proofErr w:type="spellStart"/>
      <w:r w:rsidRPr="00B4650E">
        <w:rPr>
          <w:lang w:val="el-GR"/>
        </w:rPr>
        <w:t>προβλεπομένων</w:t>
      </w:r>
      <w:proofErr w:type="spellEnd"/>
      <w:r w:rsidRPr="00B4650E">
        <w:rPr>
          <w:lang w:val="el-GR"/>
        </w:rPr>
        <w:t xml:space="preserve"> στην παράγραφο 1 του άρθρου 56 του ν. 4375/2016 κριτηρίων, περιλαμβάνεται, κατά τα ήδη αναφερθέντα, και η «δυνατότητα να ζητηθεί [στην τρίτη χώρα] το καθεστώς του πρόσφυγα και, στην περίπτωση που ο αιτών αναγνωρισθεί ως πρόσφυγας, να του χορηγηθεί προστασία, σύμφωνα με τη Σύμβαση της Γενεύης» (περ. ε΄, αντιστοίχως άρθρο 38 παρ. 1 περ. ε΄ της οδηγίας 2013/32/ΕΕ). Κατά την έννοια δε της διάταξης αυτής, προκειμένου να θεωρηθεί ότι </w:t>
      </w:r>
      <w:proofErr w:type="spellStart"/>
      <w:r w:rsidRPr="00B4650E">
        <w:rPr>
          <w:lang w:val="el-GR"/>
        </w:rPr>
        <w:t>πληρούται</w:t>
      </w:r>
      <w:proofErr w:type="spellEnd"/>
      <w:r w:rsidRPr="00B4650E">
        <w:rPr>
          <w:lang w:val="el-GR"/>
        </w:rPr>
        <w:t xml:space="preserve"> το εν λόγω κριτήριο, δεν απαιτείται η τρίτη χώρα να έχει επικυρώσει την Σύμβαση της Γενεύης (και μάλιστα χωρίς γεωγραφικό περιορισμό) ή να θεσπίζεται με την νομοθεσία της σύστημα προστασίας των αλλοδαπών, με το οποίο να κατοχυρώνονται όχι μόνο η αρχή της μη </w:t>
      </w:r>
      <w:proofErr w:type="spellStart"/>
      <w:r w:rsidRPr="00B4650E">
        <w:rPr>
          <w:lang w:val="el-GR"/>
        </w:rPr>
        <w:t>επαναπροώθησης</w:t>
      </w:r>
      <w:proofErr w:type="spellEnd"/>
      <w:r w:rsidRPr="00B4650E">
        <w:rPr>
          <w:lang w:val="el-GR"/>
        </w:rPr>
        <w:t xml:space="preserve"> αλλά και όλα τα λοιπά δικαιώματα που προβλέπονται από την ανωτέρω Σύμβαση. Τούτο συνάγεται, μεταξύ άλλων, </w:t>
      </w:r>
      <w:proofErr w:type="spellStart"/>
      <w:r>
        <w:t>i</w:t>
      </w:r>
      <w:proofErr w:type="spellEnd"/>
      <w:r w:rsidRPr="00B4650E">
        <w:rPr>
          <w:lang w:val="el-GR"/>
        </w:rPr>
        <w:t xml:space="preserve">. από την αντιπαραβολή των διατάξεων του, μεταφερθέντος στο εσωτερικό δίκαιο με το άρθρο 56 του ν. 4375/2016, άρθρου 38 της οδηγίας 2013/32/ΕΕ, οι οποίες αναφέρονται μεν στο «καθεστώς του πρόσφυγα», δεν προβλέπουν όμως ότι, για να θεωρηθεί μια τρίτη χώρα ως ασφαλής, πρέπει να έχει επικυρώσει την Σύμβαση της Γενεύης, να εφαρμόζει ειδική διαδικασία ασύλου </w:t>
      </w:r>
      <w:proofErr w:type="spellStart"/>
      <w:r w:rsidRPr="00B4650E">
        <w:rPr>
          <w:lang w:val="el-GR"/>
        </w:rPr>
        <w:t>προβλεπομένη</w:t>
      </w:r>
      <w:proofErr w:type="spellEnd"/>
      <w:r w:rsidRPr="00B4650E">
        <w:rPr>
          <w:lang w:val="el-GR"/>
        </w:rPr>
        <w:t xml:space="preserve"> από την νομοθεσία της ή να κατοχυρώνει κατάλογο ορισμένων δικαιωμάτων, με τις διατάξεις του άρθρου 39 της οδηγίας (το οποίο δεν έχει μεταφερθεί στην εσωτερική έννομη τάξη), που αφορά την «έννοια της ευρωπαϊκής ασφαλούς τρίτης χώρας», στην παράγραφο 2 του οποίου ρητώς ορίζεται ότι μία ευρωπαϊκή χώρα μπορεί να θεωρηθεί ως ασφαλής τρίτη χώρα, κατά την έννοια της παραγράφου 1 του ιδίου άρθρου 39, μόνον εφόσον (α) έχει επικυρώσει και τηρεί τις διατάξεις της Σύμβασης της Γενεύης χωρίς γεωγραφικούς περιορισμούς, (β) εφαρμόζει διαδικασία ασύλου προβλεπόμενη από νομοθεσία, και (γ) έχει επικυρώσει την </w:t>
      </w:r>
      <w:proofErr w:type="spellStart"/>
      <w:r w:rsidRPr="00B4650E">
        <w:rPr>
          <w:lang w:val="el-GR"/>
        </w:rPr>
        <w:t>ΕΣΔΑ</w:t>
      </w:r>
      <w:proofErr w:type="spellEnd"/>
      <w:r w:rsidRPr="00B4650E">
        <w:rPr>
          <w:lang w:val="el-GR"/>
        </w:rPr>
        <w:t xml:space="preserve"> και τηρεί τις διατάξεις της, περιλαμβανομένων των κανόνων περί πραγματικής προσφυγής, </w:t>
      </w:r>
      <w:r>
        <w:t>ii</w:t>
      </w:r>
      <w:r w:rsidRPr="00B4650E">
        <w:rPr>
          <w:lang w:val="el-GR"/>
        </w:rPr>
        <w:t xml:space="preserve">. από την αντιπαραβολή των εν λόγω διατάξεων του άρθρου 38 της ανωτέρω οδηγίας με τις διατάξεις του άρθρου 35 αυτής (άρθρο 55 ν. 4375/2016) που προβλέπουν ότι μια χώρα μπορεί να θεωρηθεί ως «πρώτη χώρα ασύλου» για έναν συγκεκριμένο αιτούντα εάν αυτός (α) έχει αναγνωρισθεί ως πρόσφυγας από την χώρα αυτή και απολαύει ακόμη της σχετικής προστασίας, ή (β) απολαύει άλλης </w:t>
      </w:r>
      <w:r w:rsidRPr="00B4650E">
        <w:rPr>
          <w:lang w:val="el-GR"/>
        </w:rPr>
        <w:lastRenderedPageBreak/>
        <w:t xml:space="preserve">επαρκούς («αποτελεσματικής», κατά τον ελληνικό νόμο) προστασίας στην εν λόγω χώρα, επωφελούμενος μεταξύ άλλων από την αρχή της μη </w:t>
      </w:r>
      <w:proofErr w:type="spellStart"/>
      <w:r w:rsidRPr="00B4650E">
        <w:rPr>
          <w:lang w:val="el-GR"/>
        </w:rPr>
        <w:t>επαναπροώθησης</w:t>
      </w:r>
      <w:proofErr w:type="spellEnd"/>
      <w:r w:rsidRPr="00B4650E">
        <w:rPr>
          <w:lang w:val="el-GR"/>
        </w:rPr>
        <w:t xml:space="preserve">, θεωρείται δηλαδή κατά την οδηγία ως ισοδύναμη με την </w:t>
      </w:r>
      <w:proofErr w:type="spellStart"/>
      <w:r w:rsidRPr="00B4650E">
        <w:rPr>
          <w:lang w:val="el-GR"/>
        </w:rPr>
        <w:t>παρεχομένη</w:t>
      </w:r>
      <w:proofErr w:type="spellEnd"/>
      <w:r w:rsidRPr="00B4650E">
        <w:rPr>
          <w:lang w:val="el-GR"/>
        </w:rPr>
        <w:t xml:space="preserve"> στους αναγνωρισμένους πρόσφυγες προστασία και κάθε «άλλη επαρκής προστασία» που παρέχεται στους αλλοδαπούς. Εξ άλλου, η Σύμβαση της Γενεύης δεν προβλέπει την ενιαία προστασία των αλλοδαπών ή </w:t>
      </w:r>
      <w:proofErr w:type="spellStart"/>
      <w:r w:rsidRPr="00B4650E">
        <w:rPr>
          <w:lang w:val="el-GR"/>
        </w:rPr>
        <w:t>ανιθαγενών</w:t>
      </w:r>
      <w:proofErr w:type="spellEnd"/>
      <w:r w:rsidRPr="00B4650E">
        <w:rPr>
          <w:lang w:val="el-GR"/>
        </w:rPr>
        <w:t xml:space="preserve"> που εμπίπτουν στο πεδίο εφαρμογής της, αφού, σύμφωνα με τα </w:t>
      </w:r>
      <w:proofErr w:type="spellStart"/>
      <w:r w:rsidRPr="00B4650E">
        <w:rPr>
          <w:lang w:val="el-GR"/>
        </w:rPr>
        <w:t>προεκτεθέντα</w:t>
      </w:r>
      <w:proofErr w:type="spellEnd"/>
      <w:r w:rsidRPr="00B4650E">
        <w:rPr>
          <w:lang w:val="el-GR"/>
        </w:rPr>
        <w:t xml:space="preserve"> (σκέψη 11), αφ’ ενός τα δικαιώματα, που αναγνωρίζονται με την Σύμβαση αυτή, διαφοροποιούνται αναλόγως του βαθμού συνδέσεως των προσφύγων με τις χώρες στις οποίες διαβιούν, και αφ’ ετέρου τα περισσότερα από τα δικαιώματα που προβλέπονται, δεν κατοχυρώνονται ανεπιφύλακτα αλλά, αντιθέτως, επιτρέπεται η υποβολή επιφυλάξεων εκ μέρους των Κρατών κατά την υπογραφή, επικύρωση ή προσχώρηση στην ανωτέρω Σύμβαση. Επομένως, για να χαρακτηρισθεί μια τρίτη χώρα ως ασφαλής, από την άποψη της συνδρομής του κριτηρίου ε΄ του άρθρου 38 παρ. 1 της οδηγίας 2013/32/ΕΕ (56 παρ. 1 περ. ε΄</w:t>
      </w:r>
      <w:r>
        <w:t> </w:t>
      </w:r>
      <w:r w:rsidRPr="00B4650E">
        <w:rPr>
          <w:lang w:val="el-GR"/>
        </w:rPr>
        <w:t>ν. 4375/2016), αρκεί να παρέχει «επαρκή» προστασία ορισμένων θεμελιωδών δικαιωμάτων των προσφύγων, όπως, μεταξύ άλλων, του δικαιώματος πρόσβασης στην υγειονομική περίθαλψη και την αγορά εργασίας.</w:t>
      </w:r>
    </w:p>
    <w:p w14:paraId="317A2AAE" w14:textId="77777777" w:rsidR="00E618FE" w:rsidRDefault="00E618FE" w:rsidP="00E618FE">
      <w:pPr>
        <w:pStyle w:val="PreformattedText"/>
        <w:rPr>
          <w:lang w:val="el-GR"/>
        </w:rPr>
      </w:pPr>
    </w:p>
    <w:p w14:paraId="36C42C81" w14:textId="77777777" w:rsidR="00E618FE" w:rsidRDefault="00E618FE" w:rsidP="00E618FE">
      <w:pPr>
        <w:pStyle w:val="PreformattedText"/>
        <w:jc w:val="both"/>
        <w:rPr>
          <w:lang w:val="el-GR"/>
        </w:rPr>
      </w:pPr>
      <w:r>
        <w:rPr>
          <w:b/>
          <w:lang w:val="el-GR"/>
        </w:rPr>
        <w:t>Ε</w:t>
      </w:r>
      <w:r w:rsidRPr="00EC7FDA">
        <w:rPr>
          <w:b/>
          <w:lang w:val="el-GR"/>
        </w:rPr>
        <w:t>ρμηνεία των σχετικών διατάξεων του δικαίου της ΕΕ «υπό το φως της Σύμβασης</w:t>
      </w:r>
      <w:r>
        <w:rPr>
          <w:b/>
          <w:lang w:val="el-GR"/>
        </w:rPr>
        <w:t xml:space="preserve"> της Γενεύης</w:t>
      </w:r>
      <w:r w:rsidRPr="00EC7FDA">
        <w:rPr>
          <w:b/>
          <w:lang w:val="el-GR"/>
        </w:rPr>
        <w:t>, που αποτελεί τον θεμέλιο λίθο του Ευρωπαϊκού συστήματος ασύλου και υπό τις βασικές αρχές και αξίες που απορρέουν από αυτήν [έτσι ώστε] να τους αποδίδεται νόημα ισοδύναμο και συνεπές... όχι [όμως] και ταυτόσημο προς αυτό της Σύμβασης</w:t>
      </w:r>
      <w:r>
        <w:rPr>
          <w:b/>
          <w:lang w:val="el-GR"/>
        </w:rPr>
        <w:t>»</w:t>
      </w:r>
      <w:r w:rsidR="00673C89">
        <w:rPr>
          <w:b/>
          <w:lang w:val="el-GR"/>
        </w:rPr>
        <w:t xml:space="preserve">- </w:t>
      </w:r>
      <w:r w:rsidR="00673C89" w:rsidRPr="00673C89">
        <w:rPr>
          <w:b/>
          <w:lang w:val="el-GR"/>
        </w:rPr>
        <w:t>οι απόψεις της Ύπατης Αρμοστείας του Ο.Η.Ε. για τους Πρόσφυγες δεν είναι δεσμευτικές, διότι απλώς εμπεριέχουν προτάσεις για την τήρηση ορισμένης διαδικασίας</w:t>
      </w:r>
      <w:r w:rsidR="00673C89" w:rsidRPr="00673C89">
        <w:rPr>
          <w:b/>
        </w:rPr>
        <w:t> </w:t>
      </w:r>
      <w:r w:rsidR="00673C89" w:rsidRPr="00673C89">
        <w:rPr>
          <w:b/>
          <w:lang w:val="el-GR"/>
        </w:rPr>
        <w:t>κατά την εξέταση των αιτημάτων ασύλου και θέτουν “ήπιο” δίκαιο</w:t>
      </w:r>
    </w:p>
    <w:p w14:paraId="1EEC1BCB" w14:textId="77777777" w:rsidR="00E618FE" w:rsidRPr="00B4650E" w:rsidRDefault="00E618FE" w:rsidP="00E618FE">
      <w:pPr>
        <w:pStyle w:val="PreformattedText"/>
        <w:rPr>
          <w:lang w:val="el-GR"/>
        </w:rPr>
      </w:pPr>
    </w:p>
    <w:p w14:paraId="62F306CC" w14:textId="77777777" w:rsidR="00E618FE" w:rsidRPr="00B4650E" w:rsidRDefault="00E618FE" w:rsidP="00E618FE">
      <w:pPr>
        <w:pStyle w:val="PreformattedText"/>
        <w:jc w:val="both"/>
        <w:rPr>
          <w:lang w:val="el-GR"/>
        </w:rPr>
      </w:pPr>
      <w:r w:rsidRPr="00B4650E">
        <w:rPr>
          <w:lang w:val="el-GR"/>
        </w:rPr>
        <w:t xml:space="preserve">55. Επειδή, με την προσβαλλόμενη πράξη της Επιτροπής Προσφυγών (παρ. 6) έγινε δεκτό ότι η αναφορά με την οδηγία 2013/32/ΕΕ σε «προστασία σύμφωνα με τη Σύμβαση της Γενεύης» έχει την έννοια ότι επιβάλλεται η ερμηνεία των σχετικών διατάξεων του δικαίου της Ευρωπαϊκής Ένωσης «υπό το φως της Σύμβασης, που αποτελεί τον θεμέλιο λίθο του Ευρωπαϊκού συστήματος ασύλου και υπό τις βασικές αρχές και αξίες που απορρέουν από αυτήν [έτσι ώστε] να τους αποδίδεται νόημα ισοδύναμο και συνεπές... όχι [όμως] και ταυτόσημο προς αυτό της Σύμβασης». </w:t>
      </w:r>
      <w:proofErr w:type="spellStart"/>
      <w:r w:rsidRPr="00B4650E">
        <w:rPr>
          <w:lang w:val="el-GR"/>
        </w:rPr>
        <w:t>Εκρίθη</w:t>
      </w:r>
      <w:proofErr w:type="spellEnd"/>
      <w:r w:rsidRPr="00B4650E">
        <w:rPr>
          <w:lang w:val="el-GR"/>
        </w:rPr>
        <w:t xml:space="preserve">, επίσης, ότι ούτε η χρήση του ίδιου όρου έχει την έννοια ότι καθιστά την τυπική επικύρωση της Σύμβασης από τρίτη χώρα αναγκαία πρόσθετη προϋπόθεση προκειμένου η τελευταία να κριθεί ασφαλής και ότι, ως εκ τούτου, «η επικύρωση της Σύμβασης της Γενεύης από τρίτη χώρα με γεωγραφική επιφύλαξη, δεν οδηγεί, άνευ άλλου τινός, στον </w:t>
      </w:r>
      <w:r>
        <w:t>a</w:t>
      </w:r>
      <w:r w:rsidRPr="00B4650E">
        <w:rPr>
          <w:lang w:val="el-GR"/>
        </w:rPr>
        <w:t xml:space="preserve"> </w:t>
      </w:r>
      <w:r>
        <w:t>priori</w:t>
      </w:r>
      <w:r w:rsidRPr="00B4650E">
        <w:rPr>
          <w:lang w:val="el-GR"/>
        </w:rPr>
        <w:t xml:space="preserve"> αποκλεισμό της χώρας αυτής ως εν δυνάμει ασφαλούς τρίτης». Εν όψει δε τούτων, ως προς την συνδρομή του επίμαχου κριτηρίου ε΄ διαλαμβάνονται στην προσβαλλόμενη πράξη της Επιτροπής Προσφυγών τα εξής: «(28) ... Ο προσφεύγων ισχυρίζεται ότι στην περίπτωσή του δεν </w:t>
      </w:r>
      <w:proofErr w:type="spellStart"/>
      <w:r w:rsidRPr="00B4650E">
        <w:rPr>
          <w:lang w:val="el-GR"/>
        </w:rPr>
        <w:t>πληρούται</w:t>
      </w:r>
      <w:proofErr w:type="spellEnd"/>
      <w:r w:rsidRPr="00B4650E">
        <w:rPr>
          <w:lang w:val="el-GR"/>
        </w:rPr>
        <w:t xml:space="preserve"> το [ως άνω] κριτήριο διότι στην Τουρκία δεν υπάρχει η δυνατότητα να ζητηθεί καθεστώς πρόσφυγα που να χορηγεί προστασία εφάμιλλη με την προστασία που παρέχει η Σύμβαση της Γενεύης. Και τούτο διότι, όπως, εξ άλλου, υποστηρίζει και η Ύπατη Αρμοστεία του Ο.Η.Ε. για τους Πρόσφυγες σε σχετικό κείμενό της, το κράτος αυτό εξακολουθεί να διατηρεί το γεωγραφικό περιορισμό αναγνωρίζοντας ως πρόσφυγες πολίτες προερχόμενους μόνο από Ευρώπη. Περαιτέρω, το ειδικό καθεστώς προσωρινής προστασίας που ο τουρκικός νόμος αναγνωρίζει στους </w:t>
      </w:r>
      <w:proofErr w:type="spellStart"/>
      <w:r w:rsidRPr="00B4650E">
        <w:rPr>
          <w:lang w:val="el-GR"/>
        </w:rPr>
        <w:t>Σύρους</w:t>
      </w:r>
      <w:proofErr w:type="spellEnd"/>
      <w:r w:rsidRPr="00B4650E">
        <w:rPr>
          <w:lang w:val="el-GR"/>
        </w:rPr>
        <w:t xml:space="preserve">, τόσο ως προς το χαρακτήρα του όσο και ως προς τα δικαιώματα που αναγνωρίζει στους δικαιούχους του, όσο και ως προς τις προϋποθέσεις χορήγησης, παύσης ή ανάκλησής του πάσχει από έλλειψη σοβαρότατων εγγυήσεων, χαρακτηρίζεται από νομική ανασφάλεια και δεν μπορεί επ’ </w:t>
      </w:r>
      <w:proofErr w:type="spellStart"/>
      <w:r w:rsidRPr="00B4650E">
        <w:rPr>
          <w:lang w:val="el-GR"/>
        </w:rPr>
        <w:t>ουδενί</w:t>
      </w:r>
      <w:proofErr w:type="spellEnd"/>
      <w:r w:rsidRPr="00B4650E">
        <w:rPr>
          <w:lang w:val="el-GR"/>
        </w:rPr>
        <w:t xml:space="preserve"> να θεωρηθεί εφάμιλλο ή ανάλογο του καθεστώτος του πρόσφυγα που καθιερώνει η Σύμβαση της Γενεύης. Ο προβαλλόμενος ισχυρισμός κρίνεται κατά πλειοψηφία απορριπτέος ως αβάσιμος. Τούτο διότι, κατ’ αρχήν προκειμένου να κριθεί αν μια χώρα παρέχει ισοδύναμη προς τη Σύμβαση της Γενεύης προστασία, εν όψει και των γενομένων [προηγουμένως] δεκτών, δεν απαιτείται αυτή να έχει κυρώσει χωρίς γεωγραφική επιφύλαξη την εν λόγω σύμβαση αλλά να παρέχει προστασία που να πληροί τις θεμελιώδεις αρχές και αξίες που απορρέουν από τη Σύμβαση της Γενεύης. Εν όψει τούτου και δεδομένου ότι οι επιστραφέντες </w:t>
      </w:r>
      <w:proofErr w:type="spellStart"/>
      <w:r w:rsidRPr="00B4650E">
        <w:rPr>
          <w:lang w:val="el-GR"/>
        </w:rPr>
        <w:t>Σύροι</w:t>
      </w:r>
      <w:proofErr w:type="spellEnd"/>
      <w:r w:rsidRPr="00B4650E">
        <w:rPr>
          <w:lang w:val="el-GR"/>
        </w:rPr>
        <w:t xml:space="preserve"> προστατεύονται ρητώς από την </w:t>
      </w:r>
      <w:proofErr w:type="spellStart"/>
      <w:r w:rsidRPr="00B4650E">
        <w:rPr>
          <w:lang w:val="el-GR"/>
        </w:rPr>
        <w:t>επαναπροώθηση</w:t>
      </w:r>
      <w:proofErr w:type="spellEnd"/>
      <w:r w:rsidRPr="00B4650E">
        <w:rPr>
          <w:lang w:val="el-GR"/>
        </w:rPr>
        <w:t xml:space="preserve">, θεμελιώδη έννοια της διεθνούς προστασίας, απολαμβάνουν αυτόματα την προστασία του καθεστώτος “προσωρινής προστασίας”, έχουν νόμιμο δικαίωμα διαμονής απολαμβάνοντας ελεύθερη πρόσβαση σε βασικές υπηρεσίας υγείας και εκπαίδευσης και κυρίως εν όψει του ότι δύνανται ελεύθερα να εργαστούν υπό καθεστώς όμοιο προς τους πολίτες της Τουρκίας, χωρίς να υφίστανται σε βάρος τους διακρίσεις, το νομοθετικό πλαίσιο προστασίας της Τουρκίας, </w:t>
      </w:r>
      <w:proofErr w:type="spellStart"/>
      <w:r w:rsidRPr="00B4650E">
        <w:rPr>
          <w:lang w:val="el-GR"/>
        </w:rPr>
        <w:t>ερμηνευόμενο</w:t>
      </w:r>
      <w:proofErr w:type="spellEnd"/>
      <w:r w:rsidRPr="00B4650E">
        <w:rPr>
          <w:lang w:val="el-GR"/>
        </w:rPr>
        <w:t xml:space="preserve"> υπό το </w:t>
      </w:r>
      <w:proofErr w:type="spellStart"/>
      <w:r w:rsidRPr="00B4650E">
        <w:rPr>
          <w:lang w:val="el-GR"/>
        </w:rPr>
        <w:t>φώς</w:t>
      </w:r>
      <w:proofErr w:type="spellEnd"/>
      <w:r w:rsidRPr="00B4650E">
        <w:rPr>
          <w:lang w:val="el-GR"/>
        </w:rPr>
        <w:t xml:space="preserve"> της Συνθήκης της Γενεύης και των κανόνων του διεθνούς ανθρωπιστικού δικαίου, προκύπτει ότι πληροί τις προϋποθέσεις προκειμένου να κριθεί ότι καταρχήν, κατά το παρόν στάδιο, παρέχει ισοδύναμη προς </w:t>
      </w:r>
      <w:r w:rsidRPr="00B4650E">
        <w:rPr>
          <w:lang w:val="el-GR"/>
        </w:rPr>
        <w:lastRenderedPageBreak/>
        <w:t>τη προστασία που παρέχεται κατ’ εφαρμογή της Σύμβασης της Γενεύης. Εξ άλλου, η αναφορά του προσφεύγοντος στη διατυπωθείσα άποψη της Ύπατης Αρμοστείας του Ο.Η.Ε. για τους Πρόσφυγες περί της ερμηνείας της κατ' άρθρο 38 της Οδηγίας έννοιας της “ασφαλούς τρίτης χώρας” ουδεμία επιρροή ασκεί. Τούτο διότι, οι απόψεις της Ύπατης Αρμοστείας του Ο.Η.Ε. για τους Πρόσφυγες, όπως αυτές αποτυπώνονται σε σχετικά κείμενα και εγχειρίδια, δεν είναι σε καμία περίπτωση δεσμευτικές, διότι απλώς εμπεριέχουν προτάσεις για την τήρηση ορισμένης διαδικασίας</w:t>
      </w:r>
      <w:r>
        <w:t> </w:t>
      </w:r>
      <w:r w:rsidRPr="00B4650E">
        <w:rPr>
          <w:lang w:val="el-GR"/>
        </w:rPr>
        <w:t xml:space="preserve">κατά την εξέταση των αιτημάτων ασύλου και θέτουν με τον τρόπο αυτό “ήπιο” δίκαιο. Μόνες αρμόδιες δε για την ερμηνεία των κρίσιμων κανόνων δικαίου παραμένουν οι </w:t>
      </w:r>
      <w:proofErr w:type="spellStart"/>
      <w:r w:rsidRPr="00B4650E">
        <w:rPr>
          <w:lang w:val="el-GR"/>
        </w:rPr>
        <w:t>οιονεί</w:t>
      </w:r>
      <w:proofErr w:type="spellEnd"/>
      <w:r w:rsidRPr="00B4650E">
        <w:rPr>
          <w:lang w:val="el-GR"/>
        </w:rPr>
        <w:t xml:space="preserve"> δικαστικές αρχές, όπως οι Ανεξάρτητες Επιτροπές Προσφυγών και ακολούθως τα Ελληνικά Δικαστήρια. Τέλος, ... ο προσφεύγων δεν επικαλείται ότι η παρεχόμενη σε αυτόν προστασία από την Τουρκία, εν όψει των ατομικών του χαρακτηριστικών, δεν θα είναι ισοδύναμη προς αυτή της Σύμβασης της Γενεύης».</w:t>
      </w:r>
    </w:p>
    <w:p w14:paraId="2058A7F6" w14:textId="77777777" w:rsidR="00E618FE" w:rsidRDefault="00E618FE" w:rsidP="00E618FE">
      <w:pPr>
        <w:pStyle w:val="PreformattedText"/>
        <w:rPr>
          <w:lang w:val="el-GR"/>
        </w:rPr>
      </w:pPr>
    </w:p>
    <w:p w14:paraId="043058C5" w14:textId="77777777" w:rsidR="00E618FE" w:rsidRPr="00B4650E" w:rsidRDefault="00E618FE" w:rsidP="00E618FE">
      <w:pPr>
        <w:pStyle w:val="PreformattedText"/>
        <w:jc w:val="both"/>
        <w:rPr>
          <w:lang w:val="el-GR"/>
        </w:rPr>
      </w:pPr>
      <w:r w:rsidRPr="008617EC">
        <w:rPr>
          <w:b/>
          <w:lang w:val="el-GR"/>
        </w:rPr>
        <w:t xml:space="preserve">Το καθεστώς προσωρινής προστασίας των αλλοδαπών, στο οποίο υπάγονται οι </w:t>
      </w:r>
      <w:proofErr w:type="spellStart"/>
      <w:r w:rsidRPr="008617EC">
        <w:rPr>
          <w:b/>
          <w:lang w:val="el-GR"/>
        </w:rPr>
        <w:t>Σύροι</w:t>
      </w:r>
      <w:proofErr w:type="spellEnd"/>
      <w:r w:rsidRPr="008617EC">
        <w:rPr>
          <w:b/>
          <w:lang w:val="el-GR"/>
        </w:rPr>
        <w:t xml:space="preserve"> κατά την τουρκική νομοθεσία, παρέχει «προστασία σύμφωνα με την Σύμβαση της Γενεύης», κατά τα προβλεπόμενα στα άρθρα 38 παρ. 1</w:t>
      </w:r>
      <w:r w:rsidRPr="008617EC">
        <w:rPr>
          <w:b/>
        </w:rPr>
        <w:t> </w:t>
      </w:r>
      <w:r w:rsidRPr="008617EC">
        <w:rPr>
          <w:b/>
          <w:lang w:val="el-GR"/>
        </w:rPr>
        <w:t>περ. ε΄ της οδηγίας 2013/32/ΕΕ και 56 παρ. 2 περ. ε΄ του ν. 4375/2016</w:t>
      </w:r>
    </w:p>
    <w:p w14:paraId="4DCA2D38" w14:textId="77777777" w:rsidR="00E618FE" w:rsidRDefault="00E618FE" w:rsidP="00E618FE">
      <w:pPr>
        <w:pStyle w:val="PreformattedText"/>
        <w:jc w:val="both"/>
        <w:rPr>
          <w:lang w:val="el-GR"/>
        </w:rPr>
      </w:pPr>
    </w:p>
    <w:p w14:paraId="6035AB43" w14:textId="77777777" w:rsidR="00E618FE" w:rsidRPr="00B4650E" w:rsidRDefault="00E618FE" w:rsidP="00E618FE">
      <w:pPr>
        <w:pStyle w:val="PreformattedText"/>
        <w:jc w:val="both"/>
        <w:rPr>
          <w:lang w:val="el-GR"/>
        </w:rPr>
      </w:pPr>
      <w:r w:rsidRPr="00B4650E">
        <w:rPr>
          <w:lang w:val="el-GR"/>
        </w:rPr>
        <w:t xml:space="preserve">56. Επειδή, προβάλλεται (λόγος ακυρώσεως Β8, σκέλος β΄) κατ’ αρχάς ότι η προσβαλλόμενη πράξη της Επιτροπής Προσφυγών δεν αιτιολογείται νομίμως καθ’ ό μέρος έγινε με αυτή δεκτό ότι το καθεστώς προσωρινής προστασίας των αλλοδαπών, στο οποίο υπάγονται οι </w:t>
      </w:r>
      <w:proofErr w:type="spellStart"/>
      <w:r w:rsidRPr="00B4650E">
        <w:rPr>
          <w:lang w:val="el-GR"/>
        </w:rPr>
        <w:t>Σύροι</w:t>
      </w:r>
      <w:proofErr w:type="spellEnd"/>
      <w:r w:rsidRPr="00B4650E">
        <w:rPr>
          <w:lang w:val="el-GR"/>
        </w:rPr>
        <w:t xml:space="preserve"> κατά την τουρκική νομοθεσία, παρέχει «προστασία σύμφωνα με την Σύμβαση της Γενεύης», κατά τα προβλεπόμενα στα άρθρα 38 παρ. 1</w:t>
      </w:r>
      <w:r>
        <w:t> </w:t>
      </w:r>
      <w:r w:rsidRPr="00B4650E">
        <w:rPr>
          <w:lang w:val="el-GR"/>
        </w:rPr>
        <w:t>περ. ε΄ της οδηγίας 2013/32/ΕΕ και 56 παρ. 2 περ. ε΄ του ν. 4375/2016</w:t>
      </w:r>
      <w:r w:rsidR="00673C89">
        <w:rPr>
          <w:lang w:val="el-GR"/>
        </w:rPr>
        <w:t>…</w:t>
      </w:r>
      <w:r w:rsidRPr="00B4650E">
        <w:rPr>
          <w:lang w:val="el-GR"/>
        </w:rPr>
        <w:t xml:space="preserve">. Οι ανωτέρω αιτιάσεις είναι, όμως, απορριπτέες, εφ’ όσον </w:t>
      </w:r>
      <w:proofErr w:type="spellStart"/>
      <w:r>
        <w:t>i</w:t>
      </w:r>
      <w:proofErr w:type="spellEnd"/>
      <w:r w:rsidRPr="00B4650E">
        <w:rPr>
          <w:lang w:val="el-GR"/>
        </w:rPr>
        <w:t xml:space="preserve">. η οδηγία δεν απαιτεί, προκειμένου να χαρακτηρισθεί μια τρίτη χώρα ως ασφαλής, την υπαγωγή των αλλοδαπών αιτούντων διεθνή προστασία σε διαδικασία χορήγησης ασύλου, όπως αντιθέτως απαιτείται, σύμφωνα με τα </w:t>
      </w:r>
      <w:proofErr w:type="spellStart"/>
      <w:r w:rsidRPr="00B4650E">
        <w:rPr>
          <w:lang w:val="el-GR"/>
        </w:rPr>
        <w:t>προεκτεθέντα</w:t>
      </w:r>
      <w:proofErr w:type="spellEnd"/>
      <w:r w:rsidRPr="00B4650E">
        <w:rPr>
          <w:lang w:val="el-GR"/>
        </w:rPr>
        <w:t xml:space="preserve">, προκειμένου να χαρακτηρισθεί μια χώρα ως «ευρωπαϊκή ασφαλής τρίτη χώρα» ούτε αποκλείεται ο χαρακτηρισμός τρίτης χώρας ως ασφαλούς για μόνο τον λόγο ότι έχει επικυρώσει την Σύμβαση της Γενεύης με γεωγραφικό περιορισμό, </w:t>
      </w:r>
      <w:r>
        <w:t>ii</w:t>
      </w:r>
      <w:r w:rsidRPr="00B4650E">
        <w:rPr>
          <w:lang w:val="el-GR"/>
        </w:rPr>
        <w:t xml:space="preserve">. η νομοθετική πρόβλεψη περί παύσεως του καθεστώτος προσωρινής προστασίας με γενικής φύσεως πράξη οργάνου της εκτελεστικής εξουσίας, χωρίς προηγούμενη διαπίστωση της συνδρομής, σε κάθε συγκεκριμένη περίπτωση αλλοδαπού, των κατά την οδηγία και την Σύμβαση της Γενεύης λόγων λήξεως της διεθνούς προστασίας, δεν αναιρεί τον χαρακτήρα της </w:t>
      </w:r>
      <w:proofErr w:type="spellStart"/>
      <w:r w:rsidRPr="00B4650E">
        <w:rPr>
          <w:lang w:val="el-GR"/>
        </w:rPr>
        <w:t>παρεχομένης</w:t>
      </w:r>
      <w:proofErr w:type="spellEnd"/>
      <w:r w:rsidRPr="00B4650E">
        <w:rPr>
          <w:lang w:val="el-GR"/>
        </w:rPr>
        <w:t xml:space="preserve"> προστασίας ως σύμφωνης με τις απαιτήσεις του επίμαχου κριτηρίου ε΄, εφ’ όσον δεν συνεπάγεται </w:t>
      </w:r>
      <w:proofErr w:type="spellStart"/>
      <w:r w:rsidRPr="00B4650E">
        <w:rPr>
          <w:lang w:val="el-GR"/>
        </w:rPr>
        <w:t>αναγκαίως</w:t>
      </w:r>
      <w:proofErr w:type="spellEnd"/>
      <w:r w:rsidRPr="00B4650E">
        <w:rPr>
          <w:lang w:val="el-GR"/>
        </w:rPr>
        <w:t xml:space="preserve"> και την επιστροφή των δικαιούχων διεθνούς προστασίας αλλοδαπών στις χώρες καταγωγής τους (άρθρο 11 του Κανονισμού Προσωρινής Προστασίας, κατά το οποίο, στην περίπτωση παύσης του καθεστώτος προσωρινής προστασίας, το Υπουργικό Συμβούλιο δύναται να αποφασίσει την επιστροφή των δικαιούχων στις χώρες τους, να απονείμει προστατευτικό καθεστώς στους </w:t>
      </w:r>
      <w:proofErr w:type="spellStart"/>
      <w:r w:rsidRPr="00B4650E">
        <w:rPr>
          <w:lang w:val="el-GR"/>
        </w:rPr>
        <w:t>πληρούντες</w:t>
      </w:r>
      <w:proofErr w:type="spellEnd"/>
      <w:r w:rsidRPr="00B4650E">
        <w:rPr>
          <w:lang w:val="el-GR"/>
        </w:rPr>
        <w:t xml:space="preserve"> τις σχετικές προϋποθέσεις με γενική πράξη ή να αποφασίσει την ατομική αξιολόγηση των υποβληθεισών αιτήσεων διεθνούς προστασίας καθώς και να επιτρέψει την παραμονή των τέως δικαιούχων προσωρινής προστασίας στην Τουρκία υπό τους καθοριζομένους σύμφωνα με τον σκοπό του νόμου όρους), </w:t>
      </w:r>
      <w:r>
        <w:t>iii</w:t>
      </w:r>
      <w:r w:rsidRPr="00B4650E">
        <w:rPr>
          <w:lang w:val="el-GR"/>
        </w:rPr>
        <w:t xml:space="preserve">. με το άρθρο 34 της Σύμβασης της Γενεύης, με το οποίο καλούνται τα συμβαλλόμενα μέρη να «διευκολύνουν, εν τω μέτρω του δυνατού, την </w:t>
      </w:r>
      <w:proofErr w:type="spellStart"/>
      <w:r w:rsidRPr="00B4650E">
        <w:rPr>
          <w:lang w:val="el-GR"/>
        </w:rPr>
        <w:t>αφομοίωσιν</w:t>
      </w:r>
      <w:proofErr w:type="spellEnd"/>
      <w:r w:rsidRPr="00B4650E">
        <w:rPr>
          <w:lang w:val="el-GR"/>
        </w:rPr>
        <w:t xml:space="preserve"> και </w:t>
      </w:r>
      <w:proofErr w:type="spellStart"/>
      <w:r w:rsidRPr="00B4650E">
        <w:rPr>
          <w:lang w:val="el-GR"/>
        </w:rPr>
        <w:t>πολιτογράφησιν</w:t>
      </w:r>
      <w:proofErr w:type="spellEnd"/>
      <w:r w:rsidRPr="00B4650E">
        <w:rPr>
          <w:lang w:val="el-GR"/>
        </w:rPr>
        <w:t xml:space="preserve"> των προσφύγων», δεν θεσπίζεται ατομικό δικαίωμα στην ιθαγένεια της αλλοδαπής πολιτείας, στο έδαφος της οποίας </w:t>
      </w:r>
      <w:proofErr w:type="spellStart"/>
      <w:r w:rsidRPr="00B4650E">
        <w:rPr>
          <w:lang w:val="el-GR"/>
        </w:rPr>
        <w:t>διαβιοί</w:t>
      </w:r>
      <w:proofErr w:type="spellEnd"/>
      <w:r w:rsidRPr="00B4650E">
        <w:rPr>
          <w:lang w:val="el-GR"/>
        </w:rPr>
        <w:t xml:space="preserve"> ο πρόσφυγας, ούτε δικαίωμα προσμέτρησης του </w:t>
      </w:r>
      <w:proofErr w:type="spellStart"/>
      <w:r w:rsidRPr="00B4650E">
        <w:rPr>
          <w:lang w:val="el-GR"/>
        </w:rPr>
        <w:t>διανυθέντος</w:t>
      </w:r>
      <w:proofErr w:type="spellEnd"/>
      <w:r w:rsidRPr="00B4650E">
        <w:rPr>
          <w:lang w:val="el-GR"/>
        </w:rPr>
        <w:t xml:space="preserve"> χρόνου παραμονής του στην χώρα αυτή προς τον σκοπό της συμπλήρωσης των </w:t>
      </w:r>
      <w:proofErr w:type="spellStart"/>
      <w:r w:rsidRPr="00B4650E">
        <w:rPr>
          <w:lang w:val="el-GR"/>
        </w:rPr>
        <w:t>απαιτουμένων</w:t>
      </w:r>
      <w:proofErr w:type="spellEnd"/>
      <w:r w:rsidRPr="00B4650E">
        <w:rPr>
          <w:lang w:val="el-GR"/>
        </w:rPr>
        <w:t xml:space="preserve"> για την πολιτογράφηση αλλοδαπού χρονικών προϋποθέσεων κατά την οικεία εθνική νομοθεσία, και </w:t>
      </w:r>
      <w:r>
        <w:t>iv</w:t>
      </w:r>
      <w:r w:rsidRPr="00B4650E">
        <w:rPr>
          <w:lang w:val="el-GR"/>
        </w:rPr>
        <w:t>. η κατά την οδηγία και τον νόμο «προστασία σύμφωνα με τη Σύμβαση της Γενεύης» δεν αποκλείει κατ’ αρχήν την επιβολή περιορισμών - όπως οι θεσπιζόμενοι, κατά τους ισχυρισμούς του αιτούντος, με την τουρκική νομοθεσία - στην άσκηση των δικαιωμάτων εκλογής του τόπου διαμονής, ελεύθερης κυκλοφορίας και εργασίας των αλλοδαπών δικαιούχων διεθνούς προστασίας, ούτε επιτάσσει την εξομοίωσή των με τους πολίτες του κράτους, στο οποίο διαβιούν, ως προς την άσκηση μισθωτής επαγγελματικής απασχόλησης, εν όψει και των αντίστοιχων προβλέψεων της Σύμβασης της Γενεύης (άρθρα 17 ιδίως παρ. 1, 26 και 31 παρ. 2 στην σκέψη 11).</w:t>
      </w:r>
    </w:p>
    <w:p w14:paraId="05F81517" w14:textId="77777777" w:rsidR="00E618FE" w:rsidRPr="00B4650E" w:rsidRDefault="00E618FE" w:rsidP="00E618FE">
      <w:pPr>
        <w:pStyle w:val="PreformattedText"/>
        <w:rPr>
          <w:lang w:val="el-GR"/>
        </w:rPr>
      </w:pPr>
    </w:p>
    <w:p w14:paraId="194DCE7A" w14:textId="77777777" w:rsidR="00E618FE" w:rsidRPr="00EC7FDA" w:rsidRDefault="00E618FE" w:rsidP="00E618FE">
      <w:pPr>
        <w:pStyle w:val="PreformattedText"/>
        <w:jc w:val="both"/>
        <w:rPr>
          <w:b/>
          <w:lang w:val="el-GR"/>
        </w:rPr>
      </w:pPr>
      <w:r w:rsidRPr="00EC7FDA">
        <w:rPr>
          <w:b/>
          <w:lang w:val="el-GR"/>
        </w:rPr>
        <w:t xml:space="preserve">Νόμιμη η κρίση της Επιτροπής Προσφυγών ότι </w:t>
      </w:r>
      <w:proofErr w:type="spellStart"/>
      <w:r w:rsidRPr="00EC7FDA">
        <w:rPr>
          <w:b/>
          <w:lang w:val="el-GR"/>
        </w:rPr>
        <w:t>πληρούται</w:t>
      </w:r>
      <w:proofErr w:type="spellEnd"/>
      <w:r w:rsidRPr="00EC7FDA">
        <w:rPr>
          <w:b/>
          <w:lang w:val="el-GR"/>
        </w:rPr>
        <w:t xml:space="preserve"> το κριτήριο ε΄ του άρθρου 56</w:t>
      </w:r>
      <w:r>
        <w:rPr>
          <w:b/>
          <w:lang w:val="el-GR"/>
        </w:rPr>
        <w:t xml:space="preserve"> παρ. 1</w:t>
      </w:r>
      <w:r w:rsidRPr="00EC7FDA">
        <w:rPr>
          <w:b/>
          <w:lang w:val="el-GR"/>
        </w:rPr>
        <w:t xml:space="preserve"> του Ν. 4375/2016</w:t>
      </w:r>
    </w:p>
    <w:p w14:paraId="58F6DDDC" w14:textId="77777777" w:rsidR="00E618FE" w:rsidRDefault="00E618FE" w:rsidP="00E618FE">
      <w:pPr>
        <w:pStyle w:val="PreformattedText"/>
        <w:jc w:val="both"/>
        <w:rPr>
          <w:lang w:val="el-GR"/>
        </w:rPr>
      </w:pPr>
    </w:p>
    <w:p w14:paraId="11AA1BF7" w14:textId="77777777" w:rsidR="00E618FE" w:rsidRPr="00B4650E" w:rsidRDefault="00E618FE" w:rsidP="00E618FE">
      <w:pPr>
        <w:pStyle w:val="PreformattedText"/>
        <w:jc w:val="both"/>
        <w:rPr>
          <w:lang w:val="el-GR"/>
        </w:rPr>
      </w:pPr>
      <w:r w:rsidRPr="00B4650E">
        <w:rPr>
          <w:lang w:val="el-GR"/>
        </w:rPr>
        <w:t xml:space="preserve">57. Επειδή, περαιτέρω, σύμφωνα με τα </w:t>
      </w:r>
      <w:proofErr w:type="spellStart"/>
      <w:r w:rsidRPr="00B4650E">
        <w:rPr>
          <w:lang w:val="el-GR"/>
        </w:rPr>
        <w:t>προεκτεθέντα</w:t>
      </w:r>
      <w:proofErr w:type="spellEnd"/>
      <w:r w:rsidRPr="00B4650E">
        <w:rPr>
          <w:lang w:val="el-GR"/>
        </w:rPr>
        <w:t xml:space="preserve"> (σκέψη 46), νομίμως έκρινε η Επιτροπή </w:t>
      </w:r>
      <w:r w:rsidRPr="00B4650E">
        <w:rPr>
          <w:lang w:val="el-GR"/>
        </w:rPr>
        <w:lastRenderedPageBreak/>
        <w:t xml:space="preserve">Προσφυγών ότι </w:t>
      </w:r>
      <w:proofErr w:type="spellStart"/>
      <w:r w:rsidRPr="00B4650E">
        <w:rPr>
          <w:lang w:val="el-GR"/>
        </w:rPr>
        <w:t>πληρούται</w:t>
      </w:r>
      <w:proofErr w:type="spellEnd"/>
      <w:r w:rsidRPr="00B4650E">
        <w:rPr>
          <w:lang w:val="el-GR"/>
        </w:rPr>
        <w:t xml:space="preserve"> στην προκειμένη περίπτωση το ανωτέρω κριτήριο ε΄ της παραγράφου 1 του άρθρου 56 του ν. 4375/2016 (38 παρ. 1 περ. ε΄ οδηγίας 2013/32/ΕΕ), στηριζόμενη στην ισχύουσα τουρκική νομοθεσία και στις </w:t>
      </w:r>
      <w:proofErr w:type="spellStart"/>
      <w:r w:rsidRPr="00B4650E">
        <w:rPr>
          <w:lang w:val="el-GR"/>
        </w:rPr>
        <w:t>προμνησθείσες</w:t>
      </w:r>
      <w:proofErr w:type="spellEnd"/>
      <w:r w:rsidRPr="00B4650E">
        <w:rPr>
          <w:lang w:val="el-GR"/>
        </w:rPr>
        <w:t xml:space="preserve"> δύο επιστολές του Πρέσβη στην Μόνιμη Αντιπροσωπεία της Τουρκίας στην Ευρωπαϊκή Ένωση, το περιεχόμενο των οποίων επιβεβαιώνεται, κατά τα γενόμενα δεκτά με την προσβαλλόμενη πράξη (παράγραφος 15), από άλλες «αξιόπιστες» πηγές (Ευρωπαϊκή Επιτροπή, Ύπατη Αρμοστεία του Ο.Η.Ε. για τους Πρόσφυγες). Οι κρίσεις αυτές του αρμοδίου οργάνου δεν κλονίζονται από τις γενικές εκτιμήσεις που περιλαμβάνονται στην έκθεση Επιτροπής της Κοινοβουλευτικής Συνέλευσης του Συμβουλίου της Ευρώπης (</w:t>
      </w:r>
      <w:r>
        <w:t>doc</w:t>
      </w:r>
      <w:r w:rsidRPr="00B4650E">
        <w:rPr>
          <w:lang w:val="el-GR"/>
        </w:rPr>
        <w:t xml:space="preserve">. 14028/19.4.2016), ούτε από την </w:t>
      </w:r>
      <w:proofErr w:type="spellStart"/>
      <w:r w:rsidRPr="00B4650E">
        <w:rPr>
          <w:lang w:val="el-GR"/>
        </w:rPr>
        <w:t>προμνησθείσα</w:t>
      </w:r>
      <w:proofErr w:type="spellEnd"/>
      <w:r w:rsidRPr="00B4650E">
        <w:rPr>
          <w:lang w:val="el-GR"/>
        </w:rPr>
        <w:t xml:space="preserve"> έκθεση, με ημερομηνία 10.8.2016, του Ειδικού Απεσταλμένου του Γενικού Γραμματέα Μετανάστευσης και Προσφύγων του Συμβουλίου της Ευρώπης. </w:t>
      </w:r>
      <w:r w:rsidR="00B6157D">
        <w:rPr>
          <w:lang w:val="el-GR"/>
        </w:rPr>
        <w:t>….</w:t>
      </w:r>
      <w:r w:rsidRPr="00B4650E">
        <w:rPr>
          <w:lang w:val="el-GR"/>
        </w:rPr>
        <w:t xml:space="preserve">Ούτε κλονίζονται, εξ άλλου, οι επίμαχες κρίσεις της Επιτροπής Προσφυγών από τα στοιχεία που μνημονεύονται στην </w:t>
      </w:r>
      <w:proofErr w:type="spellStart"/>
      <w:r w:rsidRPr="00B4650E">
        <w:rPr>
          <w:lang w:val="el-GR"/>
        </w:rPr>
        <w:t>ενδικοφανή</w:t>
      </w:r>
      <w:proofErr w:type="spellEnd"/>
      <w:r w:rsidRPr="00B4650E">
        <w:rPr>
          <w:lang w:val="el-GR"/>
        </w:rPr>
        <w:t xml:space="preserve"> προσφυγή του αιτούντος, και ειδικότερα από την έκθεση του Νοεμβρίου 2015 του Παρατηρητηρίου Ανθρωπίνων Δικαιωμάτων σχετικά με την πρόσβαση των ανηλίκων </w:t>
      </w:r>
      <w:proofErr w:type="spellStart"/>
      <w:r w:rsidRPr="00B4650E">
        <w:rPr>
          <w:lang w:val="el-GR"/>
        </w:rPr>
        <w:t>Σύρων</w:t>
      </w:r>
      <w:proofErr w:type="spellEnd"/>
      <w:r w:rsidRPr="00B4650E">
        <w:rPr>
          <w:lang w:val="el-GR"/>
        </w:rPr>
        <w:t xml:space="preserve"> στην εκπαίδευση, ζήτημα το οποίο δεν ασκεί επιρροή εν προκειμένω, καθώς και από την «δημοσίευση του </w:t>
      </w:r>
      <w:proofErr w:type="spellStart"/>
      <w:r>
        <w:t>AFAD</w:t>
      </w:r>
      <w:proofErr w:type="spellEnd"/>
      <w:r w:rsidRPr="00B4650E">
        <w:rPr>
          <w:lang w:val="el-GR"/>
        </w:rPr>
        <w:t xml:space="preserve">», της οποίας </w:t>
      </w:r>
      <w:proofErr w:type="spellStart"/>
      <w:r w:rsidRPr="00B4650E">
        <w:rPr>
          <w:lang w:val="el-GR"/>
        </w:rPr>
        <w:t>όλως</w:t>
      </w:r>
      <w:proofErr w:type="spellEnd"/>
      <w:r w:rsidRPr="00B4650E">
        <w:rPr>
          <w:lang w:val="el-GR"/>
        </w:rPr>
        <w:t xml:space="preserve"> αορίστως έγινε επίκληση από τον αιτούντα, ή την αναγομένη πάντως στην κατάσταση προ του Ιανουαρίου 2015 έκθεση του «Κέντρου Στρατηγικών Σπουδών για τη Μέση Ανατολή». </w:t>
      </w:r>
      <w:proofErr w:type="spellStart"/>
      <w:r w:rsidRPr="00B4650E">
        <w:rPr>
          <w:lang w:val="el-GR"/>
        </w:rPr>
        <w:t>Αβασίμως</w:t>
      </w:r>
      <w:proofErr w:type="spellEnd"/>
      <w:r w:rsidRPr="00B4650E">
        <w:rPr>
          <w:lang w:val="el-GR"/>
        </w:rPr>
        <w:t>, συνεπώς, προβάλλεται με τον ίδιο λόγο ακυρώσεως ότι η προσβαλλόμενη πράξη αιτιολογείται πλημμελώς κατά τούτο.</w:t>
      </w:r>
    </w:p>
    <w:p w14:paraId="45FF7A71" w14:textId="77777777" w:rsidR="00E618FE" w:rsidRDefault="00E618FE" w:rsidP="00E618FE">
      <w:pPr>
        <w:pStyle w:val="PreformattedText"/>
        <w:rPr>
          <w:lang w:val="el-GR"/>
        </w:rPr>
      </w:pPr>
    </w:p>
    <w:p w14:paraId="7509253A" w14:textId="77777777" w:rsidR="00E618FE" w:rsidRPr="00F5044C" w:rsidRDefault="00E618FE" w:rsidP="00E618FE">
      <w:pPr>
        <w:pStyle w:val="PreformattedText"/>
        <w:rPr>
          <w:b/>
          <w:lang w:val="el-GR"/>
        </w:rPr>
      </w:pPr>
      <w:r w:rsidRPr="00F5044C">
        <w:rPr>
          <w:b/>
          <w:lang w:val="el-GR"/>
        </w:rPr>
        <w:t>Αρμοδιότητες της Ύπατης Αρμοστείας του Ο.Η.Ε. για τους Πρόσφυγες</w:t>
      </w:r>
    </w:p>
    <w:p w14:paraId="7AE61CA6" w14:textId="77777777" w:rsidR="00E618FE" w:rsidRDefault="00E618FE" w:rsidP="00E618FE">
      <w:pPr>
        <w:pStyle w:val="PreformattedText"/>
        <w:jc w:val="both"/>
        <w:rPr>
          <w:lang w:val="el-GR"/>
        </w:rPr>
      </w:pPr>
    </w:p>
    <w:p w14:paraId="68E612CC" w14:textId="77777777" w:rsidR="00E618FE" w:rsidRPr="00B4650E" w:rsidRDefault="00E618FE" w:rsidP="00E618FE">
      <w:pPr>
        <w:pStyle w:val="PreformattedText"/>
        <w:jc w:val="both"/>
        <w:rPr>
          <w:lang w:val="el-GR"/>
        </w:rPr>
      </w:pPr>
      <w:r w:rsidRPr="00B4650E">
        <w:rPr>
          <w:lang w:val="el-GR"/>
        </w:rPr>
        <w:t xml:space="preserve">58. Επειδή, καμία διάταξη δεν χορηγεί στην Ύπατη Αρμοστεία του Ο.Η.Ε. για τους Πρόσφυγες την εξουσία «αυθεντικής ερμηνείας» της Σύμβασης της Γενεύης, όπως </w:t>
      </w:r>
      <w:proofErr w:type="spellStart"/>
      <w:r w:rsidRPr="00B4650E">
        <w:rPr>
          <w:lang w:val="el-GR"/>
        </w:rPr>
        <w:t>εσφαλμένως</w:t>
      </w:r>
      <w:proofErr w:type="spellEnd"/>
      <w:r w:rsidRPr="00B4650E">
        <w:rPr>
          <w:lang w:val="el-GR"/>
        </w:rPr>
        <w:t xml:space="preserve"> υπολαμβάνει ο αιτών, ούτε, κατά μείζονα λόγο, αναγνωρίζεται στην Ύπατη Αρμοστεία από το Ευρωπαϊκό Δίκαιο η αρμοδιότητα να διατυπώνει δεσμευτικές, για τα εθνικά δικαστήρια και τις διοικητικές αρχές, κρίσεις ως προς το περιεχόμενο των νομικών εννοιών, οι οποίες απαντώνται στα νομοθετήματα (κανονισμοί, οδηγίες) που συγκροτούν το Κοινό Ευρωπαϊκό Σύστημα Ασύλου. Νομίμως, συνεπώς, έγινε δεκτό με την προσβαλλόμενη πράξη της Επιτροπής Προσφυγών, ότι «ουδεμία επιρροή ασκεί» (ότι δηλαδή δεν χρήζει ειδικής απαντήσεως) η διατυπωθείσα από την Ύπατη Αρμοστεία εκδοχή περί την ορθή ερμηνεία του κατά την οδηγία 2013/32/ΕΕ όρου «ασφαλής τρίτη χώρα», </w:t>
      </w:r>
      <w:proofErr w:type="spellStart"/>
      <w:r w:rsidRPr="00B4650E">
        <w:rPr>
          <w:lang w:val="el-GR"/>
        </w:rPr>
        <w:t>απορριπτομένων</w:t>
      </w:r>
      <w:proofErr w:type="spellEnd"/>
      <w:r w:rsidRPr="00B4650E">
        <w:rPr>
          <w:lang w:val="el-GR"/>
        </w:rPr>
        <w:t xml:space="preserve"> ως αβασίμων των αντιθέτων ισχυρισμών του αιτούντος. Δεν καθίσταται, εξ άλλου, αντιφατική η αιτιολογία της προσβαλλομένης, όπως </w:t>
      </w:r>
      <w:proofErr w:type="spellStart"/>
      <w:r w:rsidRPr="00B4650E">
        <w:rPr>
          <w:lang w:val="el-GR"/>
        </w:rPr>
        <w:t>αβασίμως</w:t>
      </w:r>
      <w:proofErr w:type="spellEnd"/>
      <w:r w:rsidRPr="00B4650E">
        <w:rPr>
          <w:lang w:val="el-GR"/>
        </w:rPr>
        <w:t xml:space="preserve"> επίσης προβάλλεται, για τον λόγο ότι αντιθέτως η Επιτροπή Προσφυγών συνεκτίμησε τις από 4.5.2016 και 9.6.2016 επιστολές της Ύπατης Αρμοστείας του Ο.Η.Ε. προς τις Ελληνικές Αρχές, οι οποίες, όμως, περιείχαν πληροφορίες και στοιχεία νομίμως </w:t>
      </w:r>
      <w:proofErr w:type="spellStart"/>
      <w:r w:rsidRPr="00B4650E">
        <w:rPr>
          <w:lang w:val="el-GR"/>
        </w:rPr>
        <w:t>ληπτέα</w:t>
      </w:r>
      <w:proofErr w:type="spellEnd"/>
      <w:r w:rsidRPr="00B4650E">
        <w:rPr>
          <w:lang w:val="el-GR"/>
        </w:rPr>
        <w:t xml:space="preserve"> υπ’ </w:t>
      </w:r>
      <w:proofErr w:type="spellStart"/>
      <w:r w:rsidRPr="00B4650E">
        <w:rPr>
          <w:lang w:val="el-GR"/>
        </w:rPr>
        <w:t>όψιν</w:t>
      </w:r>
      <w:proofErr w:type="spellEnd"/>
      <w:r w:rsidRPr="00B4650E">
        <w:rPr>
          <w:lang w:val="el-GR"/>
        </w:rPr>
        <w:t xml:space="preserve"> κατά την έρευνα της συνδρομής των προϋποθέσεων χαρακτηρισμού μιας τρίτης χώρας ως ασφαλούς (βλ. ανωτέρω σκέψεις 45 και 46).</w:t>
      </w:r>
    </w:p>
    <w:p w14:paraId="5D6C1E1C" w14:textId="77777777" w:rsidR="00E618FE" w:rsidRDefault="00E618FE" w:rsidP="00E618FE">
      <w:pPr>
        <w:pStyle w:val="PreformattedText"/>
        <w:rPr>
          <w:lang w:val="el-GR"/>
        </w:rPr>
      </w:pPr>
    </w:p>
    <w:p w14:paraId="17CBF7A2" w14:textId="77777777" w:rsidR="00E618FE" w:rsidRDefault="00E618FE" w:rsidP="00E618FE">
      <w:pPr>
        <w:pStyle w:val="PreformattedText"/>
        <w:rPr>
          <w:lang w:val="el-GR"/>
        </w:rPr>
      </w:pPr>
      <w:r w:rsidRPr="00F5044C">
        <w:rPr>
          <w:b/>
          <w:lang w:val="el-GR"/>
        </w:rPr>
        <w:t xml:space="preserve">Η </w:t>
      </w:r>
      <w:proofErr w:type="spellStart"/>
      <w:r w:rsidRPr="00F5044C">
        <w:rPr>
          <w:b/>
          <w:lang w:val="el-GR"/>
        </w:rPr>
        <w:t>παρεχομένη</w:t>
      </w:r>
      <w:proofErr w:type="spellEnd"/>
      <w:r w:rsidRPr="00F5044C">
        <w:rPr>
          <w:b/>
          <w:lang w:val="el-GR"/>
        </w:rPr>
        <w:t xml:space="preserve"> από την Τουρκία «προσωρινή προστασία» πληροί το κριτήριο </w:t>
      </w:r>
      <w:r w:rsidRPr="008617EC">
        <w:rPr>
          <w:b/>
          <w:lang w:val="el-GR"/>
        </w:rPr>
        <w:t>ε΄</w:t>
      </w:r>
    </w:p>
    <w:p w14:paraId="06E7C511" w14:textId="77777777" w:rsidR="00E618FE" w:rsidRPr="00B4650E" w:rsidRDefault="00E618FE" w:rsidP="00E618FE">
      <w:pPr>
        <w:pStyle w:val="PreformattedText"/>
        <w:rPr>
          <w:lang w:val="el-GR"/>
        </w:rPr>
      </w:pPr>
    </w:p>
    <w:p w14:paraId="047FCE08" w14:textId="77777777" w:rsidR="00E618FE" w:rsidRPr="00B4650E" w:rsidRDefault="00E618FE" w:rsidP="00E618FE">
      <w:pPr>
        <w:pStyle w:val="PreformattedText"/>
        <w:jc w:val="both"/>
        <w:rPr>
          <w:lang w:val="el-GR"/>
        </w:rPr>
      </w:pPr>
      <w:r w:rsidRPr="00B4650E">
        <w:rPr>
          <w:lang w:val="el-GR"/>
        </w:rPr>
        <w:t xml:space="preserve">59. Επειδή, η Επιτροπή Προσφυγών, αφού έκρινε ότι η </w:t>
      </w:r>
      <w:proofErr w:type="spellStart"/>
      <w:r w:rsidRPr="00B4650E">
        <w:rPr>
          <w:lang w:val="el-GR"/>
        </w:rPr>
        <w:t>παρεχομένη</w:t>
      </w:r>
      <w:proofErr w:type="spellEnd"/>
      <w:r w:rsidRPr="00B4650E">
        <w:rPr>
          <w:lang w:val="el-GR"/>
        </w:rPr>
        <w:t xml:space="preserve"> από την Τουρκία «προσωρινή προστασία» πληροί κατ’ αρχήν το ανωτέρω κριτήριο ε΄, εφ’ όσον συνιστά «προστασία σύμφωνα με την Σύμβαση της Γενεύης», απέρριψε εν τέλει τους σχετικούς με την (μη) συνδρομή του ως άνω κριτηρίου ισχυρισμούς της προδικαστικής προσφυγής, λαμβάνοντας υπ’ </w:t>
      </w:r>
      <w:proofErr w:type="spellStart"/>
      <w:r w:rsidRPr="00B4650E">
        <w:rPr>
          <w:lang w:val="el-GR"/>
        </w:rPr>
        <w:t>όψιν</w:t>
      </w:r>
      <w:proofErr w:type="spellEnd"/>
      <w:r w:rsidRPr="00B4650E">
        <w:rPr>
          <w:lang w:val="el-GR"/>
        </w:rPr>
        <w:t xml:space="preserve"> ότι ο αιτών δεν ισχυρίσθηκε ότι, εν όψει των ιδιαιτέρων χαρακτηριστικών της περίπτωσής του, η παρεχόμενη σε αυτόν προστασία δεν θα είναι ισοδύναμη προς την </w:t>
      </w:r>
      <w:proofErr w:type="spellStart"/>
      <w:r w:rsidRPr="00B4650E">
        <w:rPr>
          <w:lang w:val="el-GR"/>
        </w:rPr>
        <w:t>προβλεπομένη</w:t>
      </w:r>
      <w:proofErr w:type="spellEnd"/>
      <w:r w:rsidRPr="00B4650E">
        <w:rPr>
          <w:lang w:val="el-GR"/>
        </w:rPr>
        <w:t xml:space="preserve"> από την εν λόγω διεθνή σύμβαση. Είναι δε νόμιμη και ως προς το σκέλος της αυτό η αιτιολογία της προσβαλλομένης, δεδομένου ότι μια χώρα θεωρείται ως ασφαλής τρίτη χώρα εν όψει της προστασίας που παρέχεται στον «συγκεκριμένο» εκάστοτε αιτούντα (βλ. ανωτέρω σκέψη 39). Κατά συνέπεια, είναι απορριπτέες και οι προβαλλόμενες με τον ίδιο λόγο ακυρώσεως αιτιάσεις περί του αντιθέτου.</w:t>
      </w:r>
    </w:p>
    <w:p w14:paraId="360FCCDE" w14:textId="77777777" w:rsidR="00E618FE" w:rsidRDefault="00E618FE" w:rsidP="00E618FE">
      <w:pPr>
        <w:pStyle w:val="PreformattedText"/>
        <w:jc w:val="both"/>
        <w:rPr>
          <w:b/>
          <w:lang w:val="el-GR"/>
        </w:rPr>
      </w:pPr>
    </w:p>
    <w:p w14:paraId="173330D3" w14:textId="77777777" w:rsidR="00E618FE" w:rsidRPr="00B4650E" w:rsidRDefault="00E618FE" w:rsidP="00E618FE">
      <w:pPr>
        <w:pStyle w:val="PreformattedText"/>
        <w:jc w:val="both"/>
        <w:rPr>
          <w:lang w:val="el-GR"/>
        </w:rPr>
      </w:pPr>
      <w:r>
        <w:rPr>
          <w:b/>
          <w:lang w:val="el-GR"/>
        </w:rPr>
        <w:t>Ν</w:t>
      </w:r>
      <w:r w:rsidRPr="00F5044C">
        <w:rPr>
          <w:b/>
          <w:lang w:val="el-GR"/>
        </w:rPr>
        <w:t xml:space="preserve">ομίμως και </w:t>
      </w:r>
      <w:r>
        <w:rPr>
          <w:b/>
          <w:lang w:val="el-GR"/>
        </w:rPr>
        <w:t>επαρκώς αιτιολογημένη</w:t>
      </w:r>
      <w:r w:rsidRPr="00F5044C">
        <w:rPr>
          <w:b/>
          <w:lang w:val="el-GR"/>
        </w:rPr>
        <w:t xml:space="preserve"> η προσβαλλόμενη πράξη της Επιτροπής Προσφυγών, κατά το μέρος που έγινε με την πράξη αυτή δεκτή η συνδρομή των κριτηρίων α΄ έως ε΄ του άρθρου 56 παρ. 1 του</w:t>
      </w:r>
      <w:r w:rsidRPr="00F5044C">
        <w:rPr>
          <w:b/>
        </w:rPr>
        <w:t> </w:t>
      </w:r>
      <w:r w:rsidRPr="00F5044C">
        <w:rPr>
          <w:b/>
          <w:lang w:val="el-GR"/>
        </w:rPr>
        <w:t>ν. 4375/2016</w:t>
      </w:r>
      <w:r>
        <w:rPr>
          <w:b/>
          <w:lang w:val="el-GR"/>
        </w:rPr>
        <w:t xml:space="preserve"> – Μειοψηφία </w:t>
      </w:r>
    </w:p>
    <w:p w14:paraId="21E4CFC4" w14:textId="77777777" w:rsidR="00E618FE" w:rsidRDefault="00E618FE" w:rsidP="00E618FE">
      <w:pPr>
        <w:pStyle w:val="PreformattedText"/>
        <w:jc w:val="both"/>
        <w:rPr>
          <w:lang w:val="el-GR"/>
        </w:rPr>
      </w:pPr>
    </w:p>
    <w:p w14:paraId="6203661F" w14:textId="24B5F6F2" w:rsidR="00E618FE" w:rsidRPr="00B4650E" w:rsidRDefault="00E618FE" w:rsidP="00E618FE">
      <w:pPr>
        <w:pStyle w:val="PreformattedText"/>
        <w:jc w:val="both"/>
        <w:rPr>
          <w:lang w:val="el-GR"/>
        </w:rPr>
      </w:pPr>
      <w:r w:rsidRPr="00B4650E">
        <w:rPr>
          <w:lang w:val="el-GR"/>
        </w:rPr>
        <w:t xml:space="preserve">60. Επειδή, σύμφωνα με τα διαλαμβανόμενα στις προηγούμενες σκέψεις 35 έως και 59, είναι απορριπτέοι, στο σύνολό τους, οι λόγοι ακυρώσεως με τους οποίους πλήττεται, ως μη νομίμως και ανεπαρκώς αιτιολογημένη, η προσβαλλόμενη πράξη της Επιτροπής Προσφυγών, κατά το μέρος που </w:t>
      </w:r>
      <w:r w:rsidRPr="00B4650E">
        <w:rPr>
          <w:lang w:val="el-GR"/>
        </w:rPr>
        <w:lastRenderedPageBreak/>
        <w:t>έγινε με την πράξη αυτή δεκτή η συνδρομή στην περίπτωση του αιτούντος των κριτηρίων α΄ έως ε΄ του άρθρου 56 παρ. 1 του</w:t>
      </w:r>
      <w:r>
        <w:t> </w:t>
      </w:r>
      <w:r w:rsidRPr="00B4650E">
        <w:rPr>
          <w:lang w:val="el-GR"/>
        </w:rPr>
        <w:t xml:space="preserve">ν. 4375/2016 (38 παρ. 1 περ. α΄ - ε΄ οδηγίας 2013/32/ΕΕ). </w:t>
      </w:r>
      <w:r w:rsidRPr="008617EC">
        <w:rPr>
          <w:b/>
          <w:i/>
          <w:lang w:val="el-GR"/>
        </w:rPr>
        <w:t>Μειοψήφησαν</w:t>
      </w:r>
      <w:r w:rsidRPr="00B4650E">
        <w:rPr>
          <w:lang w:val="el-GR"/>
        </w:rPr>
        <w:t xml:space="preserve"> ο Αντιπρόεδρος Χρ. Ράμμος και ο Σύμβουλος Ι. Μαντζουράνης, οι οποίοι υποστήριξαν ότι η τέταρτη προσβαλλόμενη πράξη της Επιτροπής Προσφυγών είναι νομικώς πλημμελής ως προς το κατά τα ανωτέρω σκέλος της και πρέπει, ως εκ τούτου, να ακυρωθεί, κατά τα βασίμως προβαλλόμενα. Ειδικότερα, κατά την γνώμη αυτή, το άρθρο 78 παρ. 1 της </w:t>
      </w:r>
      <w:proofErr w:type="spellStart"/>
      <w:r w:rsidRPr="00B4650E">
        <w:rPr>
          <w:lang w:val="el-GR"/>
        </w:rPr>
        <w:t>ΣΛΕΕ</w:t>
      </w:r>
      <w:proofErr w:type="spellEnd"/>
      <w:r w:rsidRPr="00B4650E">
        <w:rPr>
          <w:lang w:val="el-GR"/>
        </w:rPr>
        <w:t xml:space="preserve"> ορίζει ότι η κοινή πολιτική της Ευρωπαϊκής Ένωσης στους τομείς, μεταξύ άλλων, του ασύλου και της επικουρικής προστασίας, «πρέπει να συνάδει με τη Σύμβαση της Γενεύης της 28ης Ιουλίου 1951 και με το Πρωτόκολλο της 31ης Ιανουαρίου 1967 περί του καθεστώτος των προσφύγων, καθώς και με άλλες διεθνείς συμβάσεις» (βλ. σκέψη 7 της παρούσης αποφάσεως). Όπως δε έχει κριθεί (μεταξύ άλλων, </w:t>
      </w:r>
      <w:r w:rsidRPr="008617EC">
        <w:rPr>
          <w:i/>
          <w:lang w:val="el-GR"/>
        </w:rPr>
        <w:t xml:space="preserve">ΔΕΕ, απόφαση της 8.5.2014, </w:t>
      </w:r>
      <w:r w:rsidRPr="008617EC">
        <w:rPr>
          <w:i/>
        </w:rPr>
        <w:t>C</w:t>
      </w:r>
      <w:r w:rsidRPr="008617EC">
        <w:rPr>
          <w:i/>
          <w:lang w:val="el-GR"/>
        </w:rPr>
        <w:t xml:space="preserve">-604/12, </w:t>
      </w:r>
      <w:r w:rsidRPr="008617EC">
        <w:rPr>
          <w:i/>
        </w:rPr>
        <w:t>H</w:t>
      </w:r>
      <w:r w:rsidRPr="008617EC">
        <w:rPr>
          <w:i/>
          <w:lang w:val="el-GR"/>
        </w:rPr>
        <w:t>.</w:t>
      </w:r>
      <w:r w:rsidRPr="008617EC">
        <w:rPr>
          <w:i/>
        </w:rPr>
        <w:t>N</w:t>
      </w:r>
      <w:r w:rsidRPr="008617EC">
        <w:rPr>
          <w:i/>
          <w:lang w:val="el-GR"/>
        </w:rPr>
        <w:t xml:space="preserve">. κατά </w:t>
      </w:r>
      <w:r w:rsidRPr="008617EC">
        <w:rPr>
          <w:i/>
        </w:rPr>
        <w:t>Minister</w:t>
      </w:r>
      <w:r w:rsidRPr="008617EC">
        <w:rPr>
          <w:i/>
          <w:lang w:val="el-GR"/>
        </w:rPr>
        <w:t xml:space="preserve"> </w:t>
      </w:r>
      <w:r w:rsidRPr="008617EC">
        <w:rPr>
          <w:i/>
        </w:rPr>
        <w:t>for</w:t>
      </w:r>
      <w:r w:rsidRPr="008617EC">
        <w:rPr>
          <w:i/>
          <w:lang w:val="el-GR"/>
        </w:rPr>
        <w:t xml:space="preserve"> </w:t>
      </w:r>
      <w:r w:rsidRPr="008617EC">
        <w:rPr>
          <w:i/>
        </w:rPr>
        <w:t>Justice</w:t>
      </w:r>
      <w:r w:rsidRPr="008617EC">
        <w:rPr>
          <w:i/>
          <w:lang w:val="el-GR"/>
        </w:rPr>
        <w:t xml:space="preserve">, </w:t>
      </w:r>
      <w:r w:rsidRPr="008617EC">
        <w:rPr>
          <w:i/>
        </w:rPr>
        <w:t>Equality</w:t>
      </w:r>
      <w:r w:rsidRPr="008617EC">
        <w:rPr>
          <w:i/>
          <w:lang w:val="el-GR"/>
        </w:rPr>
        <w:t xml:space="preserve"> </w:t>
      </w:r>
      <w:r w:rsidRPr="008617EC">
        <w:rPr>
          <w:i/>
        </w:rPr>
        <w:t>and</w:t>
      </w:r>
      <w:r w:rsidRPr="008617EC">
        <w:rPr>
          <w:i/>
          <w:lang w:val="el-GR"/>
        </w:rPr>
        <w:t xml:space="preserve"> </w:t>
      </w:r>
      <w:r w:rsidRPr="008617EC">
        <w:rPr>
          <w:i/>
        </w:rPr>
        <w:t>Law</w:t>
      </w:r>
      <w:r w:rsidRPr="008617EC">
        <w:rPr>
          <w:i/>
          <w:lang w:val="el-GR"/>
        </w:rPr>
        <w:t xml:space="preserve"> </w:t>
      </w:r>
      <w:r w:rsidRPr="008617EC">
        <w:rPr>
          <w:i/>
        </w:rPr>
        <w:t>Reform</w:t>
      </w:r>
      <w:r w:rsidRPr="008617EC">
        <w:rPr>
          <w:i/>
          <w:lang w:val="el-GR"/>
        </w:rPr>
        <w:t xml:space="preserve">, </w:t>
      </w:r>
      <w:r w:rsidRPr="008617EC">
        <w:rPr>
          <w:i/>
        </w:rPr>
        <w:t>Ireland</w:t>
      </w:r>
      <w:r w:rsidRPr="008617EC">
        <w:rPr>
          <w:i/>
          <w:lang w:val="el-GR"/>
        </w:rPr>
        <w:t xml:space="preserve">, </w:t>
      </w:r>
      <w:r w:rsidRPr="008617EC">
        <w:rPr>
          <w:i/>
        </w:rPr>
        <w:t>Attorney</w:t>
      </w:r>
      <w:r w:rsidRPr="008617EC">
        <w:rPr>
          <w:i/>
          <w:lang w:val="el-GR"/>
        </w:rPr>
        <w:t xml:space="preserve"> </w:t>
      </w:r>
      <w:r w:rsidRPr="008617EC">
        <w:rPr>
          <w:i/>
        </w:rPr>
        <w:t>General</w:t>
      </w:r>
      <w:r w:rsidRPr="008617EC">
        <w:rPr>
          <w:i/>
          <w:lang w:val="el-GR"/>
        </w:rPr>
        <w:t>, σκέψεις 27 και 28</w:t>
      </w:r>
      <w:r w:rsidRPr="00B4650E">
        <w:rPr>
          <w:lang w:val="el-GR"/>
        </w:rPr>
        <w:t xml:space="preserve">), «η Σύμβαση της Γενεύης αποτελεί τον ακρογωνιαίο λίθο του διεθνούς δικαίου περί προστασίας των προσφύγων» και «ως εκ τούτου, οι διατάξεις των οδηγιών [που συγκροτούν το Κοινό Ευρωπαϊκό Σύστημα Ασύλου] πρέπει να ερμηνεύονται με γνώμονα την εν γένει οικονομία και [τους σκοπούς τους], τηρουμένων της εν λόγω Συμβάσεως και των λοιπών Συνθηκών που διαλαμβάνονται στο άρθρο 78, παράγραφος 1, </w:t>
      </w:r>
      <w:proofErr w:type="spellStart"/>
      <w:r w:rsidRPr="00B4650E">
        <w:rPr>
          <w:lang w:val="el-GR"/>
        </w:rPr>
        <w:t>ΣΛΕΕ</w:t>
      </w:r>
      <w:proofErr w:type="spellEnd"/>
      <w:r w:rsidRPr="00B4650E">
        <w:rPr>
          <w:lang w:val="el-GR"/>
        </w:rPr>
        <w:t xml:space="preserve">» (βλ. και σκέψη 13 της παρούσης αποφάσεως). Τούτων </w:t>
      </w:r>
      <w:proofErr w:type="spellStart"/>
      <w:r w:rsidRPr="00B4650E">
        <w:rPr>
          <w:lang w:val="el-GR"/>
        </w:rPr>
        <w:t>παρέπεται</w:t>
      </w:r>
      <w:proofErr w:type="spellEnd"/>
      <w:r w:rsidRPr="00B4650E">
        <w:rPr>
          <w:lang w:val="el-GR"/>
        </w:rPr>
        <w:t xml:space="preserve"> ότι η Τουρκία δεν πληροί το κριτήριο ε΄ της παραγράφου 1 του άρθρου 38 της οδηγίας 2013/32/ΕΕ («[να] υπάρχει η δυνατότητα να ζητηθεί το καθεστώς του πρόσφυγα και, στην περίπτωση που ο αιτών αναγνωρισθεί ως πρόσφυγας, να του χορηγηθεί προστασία σύμφωνα με τη Σύμβαση της Γενεύης», βλ. και άρθρο 56 παρ. 1 περ. ε΄ του ν. 4375/2016) </w:t>
      </w:r>
      <w:proofErr w:type="spellStart"/>
      <w:r>
        <w:t>i</w:t>
      </w:r>
      <w:proofErr w:type="spellEnd"/>
      <w:r w:rsidRPr="00B4650E">
        <w:rPr>
          <w:lang w:val="el-GR"/>
        </w:rPr>
        <w:t xml:space="preserve">. εφ’ όσον η νομοθεσία της δεν χορηγεί στους αλλοδαπούς συριακής καταγωγής την δυνατότητα να ζητήσουν το καθεστώς του πρόσφυγα εν όψει του γεωγραφικού περιορισμού, υπό τον οποίο η Τουρκική Δημοκρατία υπέγραψε την Σύμβαση της Γενεύης, κατά τα εκτιθέμενα στην σκέψη 9 της παρούσης αποφάσεως, </w:t>
      </w:r>
      <w:r>
        <w:t>ii</w:t>
      </w:r>
      <w:r w:rsidRPr="00B4650E">
        <w:rPr>
          <w:lang w:val="el-GR"/>
        </w:rPr>
        <w:t xml:space="preserve">. το καθεστώς «προσωρινής προστασίας» που προβλέπει η τουρκική νομοθεσία για τους </w:t>
      </w:r>
      <w:proofErr w:type="spellStart"/>
      <w:r w:rsidRPr="00B4650E">
        <w:rPr>
          <w:lang w:val="el-GR"/>
        </w:rPr>
        <w:t>Σύρους</w:t>
      </w:r>
      <w:proofErr w:type="spellEnd"/>
      <w:r w:rsidRPr="00B4650E">
        <w:rPr>
          <w:lang w:val="el-GR"/>
        </w:rPr>
        <w:t xml:space="preserve"> αιτούντες διεθνή προστασία δεν μπορεί να θεωρηθεί ότι συνιστά «προστασία σύμφωνα με τη Σύμβαση της Γενεύης», εφ’ όσον πρόκειται, κατά τα </w:t>
      </w:r>
      <w:proofErr w:type="spellStart"/>
      <w:r w:rsidRPr="00B4650E">
        <w:rPr>
          <w:lang w:val="el-GR"/>
        </w:rPr>
        <w:t>εκτεθέντα</w:t>
      </w:r>
      <w:proofErr w:type="spellEnd"/>
      <w:r w:rsidRPr="00B4650E">
        <w:rPr>
          <w:lang w:val="el-GR"/>
        </w:rPr>
        <w:t xml:space="preserve"> στις προηγούμενες σκέψεις, για μαζικό, μη εξατομικευμένο και </w:t>
      </w:r>
      <w:proofErr w:type="spellStart"/>
      <w:r w:rsidRPr="00B4650E">
        <w:rPr>
          <w:lang w:val="el-GR"/>
        </w:rPr>
        <w:t>άρσιμο</w:t>
      </w:r>
      <w:proofErr w:type="spellEnd"/>
      <w:r w:rsidRPr="00B4650E">
        <w:rPr>
          <w:lang w:val="el-GR"/>
        </w:rPr>
        <w:t xml:space="preserve"> ανά πάσα στιγμή με απόφαση του Υπουργικού Συμβουλίου καθεστώς, το οποίο μάλιστα δεν αναγνωρίζει στους </w:t>
      </w:r>
      <w:proofErr w:type="spellStart"/>
      <w:r w:rsidRPr="00B4650E">
        <w:rPr>
          <w:lang w:val="el-GR"/>
        </w:rPr>
        <w:t>δκαιούχους</w:t>
      </w:r>
      <w:proofErr w:type="spellEnd"/>
      <w:r w:rsidRPr="00B4650E">
        <w:rPr>
          <w:lang w:val="el-GR"/>
        </w:rPr>
        <w:t xml:space="preserve"> του όλα τα δικαιώματα και ευεργετήματα που προβλέπονται από την Σύμβαση της Γενεύης για τους πρόσφυγες (ανωτέρω σκέψη 11). Περαιτέρω, </w:t>
      </w:r>
      <w:r w:rsidRPr="00F14D53">
        <w:rPr>
          <w:b/>
          <w:i/>
          <w:lang w:val="el-GR"/>
        </w:rPr>
        <w:t>κατά την γνώμη</w:t>
      </w:r>
      <w:r w:rsidRPr="00B4650E">
        <w:rPr>
          <w:lang w:val="el-GR"/>
        </w:rPr>
        <w:t xml:space="preserve"> του Αντιπροέδρου Χρ. Ράμμου, η κρίση της Ανεξάρτητης Αρχής Προσφυγών, ότι η Τουρκία καλύπτει τις προϋποθέσεις της ασφαλούς τρίτης χώρας, ως παρέχουσα τις εγγυήσεις τηρήσεως της αρχής της μη </w:t>
      </w:r>
      <w:proofErr w:type="spellStart"/>
      <w:r w:rsidRPr="00B4650E">
        <w:rPr>
          <w:lang w:val="el-GR"/>
        </w:rPr>
        <w:t>επαναπροώθησης</w:t>
      </w:r>
      <w:proofErr w:type="spellEnd"/>
      <w:r w:rsidRPr="00B4650E">
        <w:rPr>
          <w:lang w:val="el-GR"/>
        </w:rPr>
        <w:t xml:space="preserve"> και της χορηγήσεως εκ μέρους της προστασίας σύμφωνης με την σύμβαση της Γενεύης, όπως αυτή αποτυπώθηκε στην τέταρτη προσβαλλόμενη απόφαση, </w:t>
      </w:r>
      <w:r w:rsidR="005B7101">
        <w:rPr>
          <w:lang w:val="el-GR"/>
        </w:rPr>
        <w:t>….</w:t>
      </w:r>
      <w:r w:rsidRPr="00B4650E">
        <w:rPr>
          <w:lang w:val="el-GR"/>
        </w:rPr>
        <w:t xml:space="preserve"> αιτιολογείται πλημμελώς και τούτο για τους εξής λόγους: Συνιστά </w:t>
      </w:r>
      <w:r w:rsidRPr="00B07E4E">
        <w:rPr>
          <w:i/>
          <w:lang w:val="el-GR"/>
        </w:rPr>
        <w:t>γεγονός πασίδηλο</w:t>
      </w:r>
      <w:r w:rsidRPr="00B4650E">
        <w:rPr>
          <w:lang w:val="el-GR"/>
        </w:rPr>
        <w:t xml:space="preserve"> πλέον ότι στην Τουρκία κατά τα τελευταία έτη ειδικά δε κατά το έτος 2016, τόσο προ όσο και κυρίως μετά το αποτυχημένο πραξικόπημα της 15.7.2016 (το οποίο προηγήθηκε χρονικά τόσο της ημερομηνίας υποβολής αιτήματος χορηγήσεως ασύλου από τον αιτούντα -4.8.2016- όσο και της εκδόσεως της προσβαλλομένης αποφάσεως), κυριαρχεί ένα αυταρχικό καθεστώς, στο οποίο καταπατώνται ανοικτά όλα τα θεμελιώδη δικαιώματα και ελευθερίες, στο οποίο έχει καταλυθεί η δικαστική ανεξαρτησία, η ελευθερία του λόγου και του τύπου και δεν εφαρμόζονται οι εγγυήσεις του κράτους δικαίου για τους διαφωνούντες με το καθεστώς αυτό. Εκ τούτου </w:t>
      </w:r>
      <w:proofErr w:type="spellStart"/>
      <w:r w:rsidRPr="00B4650E">
        <w:rPr>
          <w:lang w:val="el-GR"/>
        </w:rPr>
        <w:t>παρέπεται</w:t>
      </w:r>
      <w:proofErr w:type="spellEnd"/>
      <w:r w:rsidRPr="00B4650E">
        <w:rPr>
          <w:lang w:val="el-GR"/>
        </w:rPr>
        <w:t xml:space="preserve"> ότι οι διαβεβαιώσεις των διπλωματικών οργάνων της χώρας αυτής, </w:t>
      </w:r>
      <w:proofErr w:type="spellStart"/>
      <w:r w:rsidRPr="00B4650E">
        <w:rPr>
          <w:lang w:val="el-GR"/>
        </w:rPr>
        <w:t>εντεταγμένων</w:t>
      </w:r>
      <w:proofErr w:type="spellEnd"/>
      <w:r w:rsidRPr="00B4650E">
        <w:rPr>
          <w:lang w:val="el-GR"/>
        </w:rPr>
        <w:t xml:space="preserve"> στην διοικητική ιεραρχία του εν λόγω καθεστώτος, σε ό,τι μάλιστα αφορά την εκ μέρους τους μεταχείριση ευπαθών ομάδων, όπως είναι οι πρόσφυγες εκ Συρίας, οι οποίοι ως διαφυγόντες από την χώρα τους δεν τυγχάνουν καμίας προστασίας από τις διπλωματικές και προξενικές αρχές αυτής, η οποία κυβερνάται από ανοικτά δικτατορικό καθεστώς και ευρίσκεται σε μακρόχρονο εμφύλιο πόλεμο, δεν έχουν καμία απολύτως αξιοπιστία. Τούτο δε ισχύει κατά μείζονα λόγο όταν τόσο η οδηγία 2013/32/ΕΕ του Ευρωπαϊκού Κοινοβουλίου και του Συμβουλίου της 26ης Ιουνίου 2013, όσο και ο νόμος 4375/2016 δεν αρκούνται σε ένα οποιοδήποτε καθεστώς προστασίας, αλλά απαιτούν το υψηλότατο δυνατό επίπεδο προστασίας («σύμφωνα με την σύμβαση της Γενεύης», όπως χαρακτηριστικά αναφέρεται και στα δύο εν λόγω νομοθετήματα). Επομένως, η </w:t>
      </w:r>
      <w:proofErr w:type="spellStart"/>
      <w:r w:rsidRPr="00B4650E">
        <w:rPr>
          <w:lang w:val="el-GR"/>
        </w:rPr>
        <w:t>εκδούσα</w:t>
      </w:r>
      <w:proofErr w:type="spellEnd"/>
      <w:r w:rsidRPr="00B4650E">
        <w:rPr>
          <w:lang w:val="el-GR"/>
        </w:rPr>
        <w:t xml:space="preserve"> την προσβαλλόμενη απόφαση Αρχή δεν μπορούσε να στηριχθεί στις επιστολές της 12.4.2016 και 24.4.2016 του Πρέσβη της Μόνιμης Αντιπροσωπείας της Τουρκίας στην ΕΕ προς τον </w:t>
      </w:r>
      <w:proofErr w:type="spellStart"/>
      <w:r w:rsidRPr="00B4650E">
        <w:rPr>
          <w:lang w:val="el-GR"/>
        </w:rPr>
        <w:t>Ματίας</w:t>
      </w:r>
      <w:proofErr w:type="spellEnd"/>
      <w:r w:rsidRPr="00B4650E">
        <w:rPr>
          <w:lang w:val="el-GR"/>
        </w:rPr>
        <w:t xml:space="preserve"> </w:t>
      </w:r>
      <w:proofErr w:type="spellStart"/>
      <w:r w:rsidRPr="00B4650E">
        <w:rPr>
          <w:lang w:val="el-GR"/>
        </w:rPr>
        <w:t>Ρούτε</w:t>
      </w:r>
      <w:proofErr w:type="spellEnd"/>
      <w:r w:rsidRPr="00B4650E">
        <w:rPr>
          <w:lang w:val="el-GR"/>
        </w:rPr>
        <w:t xml:space="preserve">, Γενικό Διευθυντή της Γενικής Διεύθυνσης Μετανάστευσης και Εσωτερικών Υποθέσεων της Ευρωπαϊκής Επιτροπής, αλλά ούτε και στις επιστολές α) της 5.5.2016 του εν λόγω Γενικού Διευθυντή, προς τον Έλληνα Γενικό Γραμματέα της Γενικής Γραμματείας Πληθυσμού και Κοινωνικής Συνοχής β) της 29.7.2016 του Επιτρόπου Μετανάστευσης της ΕΕ προς τον Έλληνα Αναπληρωτή Υπουργό Μετανάστευσης και γ) της 4.5.2016 της Ύπατης Αρμοστείας του ΟΗΕ για τους Πρόσφυγες προς τον </w:t>
      </w:r>
      <w:r w:rsidRPr="00B4650E">
        <w:rPr>
          <w:lang w:val="el-GR"/>
        </w:rPr>
        <w:lastRenderedPageBreak/>
        <w:t xml:space="preserve">Έλληνα Αναπληρωτή Υπουργό Μετανάστευσης οι οποίες στηρίζονται όλες σε ό,τι αφορά τις διαπιστώσεις τους για τα εφαρμοζόμενα στην Τουρκία στις διαβεβαιώσεις που περιέχονται στις </w:t>
      </w:r>
      <w:proofErr w:type="spellStart"/>
      <w:r w:rsidRPr="00B4650E">
        <w:rPr>
          <w:lang w:val="el-GR"/>
        </w:rPr>
        <w:t>προαναφερεθείσες</w:t>
      </w:r>
      <w:proofErr w:type="spellEnd"/>
      <w:r w:rsidRPr="00B4650E">
        <w:rPr>
          <w:lang w:val="el-GR"/>
        </w:rPr>
        <w:t xml:space="preserve"> επιστολές του Τούρκου Πρέσβη, οργάνου της Τουρκικής Κυβερνήσεως. Περαιτέρω, σημασία δεν έχει η προστατευτική νομοθεσία μιας χώρας, αλλά το αν και πως αυτή εφαρμόζεται στην πράξη. Τούτο ισχύει κατά μείζονα λόγο και μάλιστα σε κάθε περίπτωση, όταν πρόκειται για χώρα, όπως η Τουρκία, στην οποία έχει καταλυθεί πλήρως το Κράτος Δικαίου. Επομένως μόνη η αναφορά και παράθεση της σχετικής τουρκικής νομοθεσίας, χωρίς παράλληλη έρευνα, με συλλογή στοιχείων από δημοσιευμένες αναφορές ανεξαρτήτων προξενικών αρχών, δημοσιογράφων και ανεξαρτήτων μη κυβερνητικών οργανώσεων, για το πως η νομοθεσία αυτή πράγματι εφαρμόζεται, δεν μπορούσε να στηρίξει την κρίση της Ανεξάρτητης Αρχής Προσφυγών. Τέλος την κρίση αυτή δεν μπορούσε να στηρίξει μόνη ούτε η παραπομπή εκ μέρους της εν λόγω Ανεξάρτητης Αρχής στα αναφερόμενα στην από 9.6.2016 επιστολή της Ύπατης Αρμοστείας του ΟΗΕ για τους πρόσφυγες, στην οποία γίνεται αναφορά σε ένα μόνο περιστατικό μιας ομάδας εκ 18 προσφύγων εκ Συρίας, από τους οποίους μάλιστα πάνω από τους μισούς προτίμησαν να εγκαταλείψουν την Τουρκία και να επιστρέψουν στην χώρα τους, στην οποία εξακολουθεί να σοβεί εμφύλια σύρραξη και να διαπράττονται αγριότητες. Εν όψει των </w:t>
      </w:r>
      <w:proofErr w:type="spellStart"/>
      <w:r w:rsidRPr="00B4650E">
        <w:rPr>
          <w:lang w:val="el-GR"/>
        </w:rPr>
        <w:t>προεκτεθέντων</w:t>
      </w:r>
      <w:proofErr w:type="spellEnd"/>
      <w:r w:rsidRPr="00B4650E">
        <w:rPr>
          <w:lang w:val="el-GR"/>
        </w:rPr>
        <w:t xml:space="preserve"> η Ανεξάρτητη Αρχή Προσφυγών όφειλε, εκτός από την δική της έρευνα για το πως εφαρμόζεται επί του εδάφους η τουρκική νομοθεσία για την προστασία των προσφύγων, να εκτιμήσει και αντιμετωπίσει με ειδικότερη αιτιολογία τους ισχυρισμούς του αιτούντος, τους σχετικούς για τα εφαρμοζόμενα γενικώς στις περιπτώσεις των προσφύγων εκ Συρίας στην Τουρκία.</w:t>
      </w:r>
    </w:p>
    <w:p w14:paraId="37719DE3" w14:textId="77777777" w:rsidR="00E618FE" w:rsidRPr="00B4650E" w:rsidRDefault="00E618FE" w:rsidP="00E618FE">
      <w:pPr>
        <w:pStyle w:val="PreformattedText"/>
        <w:rPr>
          <w:lang w:val="el-GR"/>
        </w:rPr>
      </w:pPr>
    </w:p>
    <w:p w14:paraId="1CC2D327" w14:textId="77777777" w:rsidR="00E618FE" w:rsidRPr="00145B32" w:rsidRDefault="00E618FE" w:rsidP="00E618FE">
      <w:pPr>
        <w:pStyle w:val="PreformattedText"/>
        <w:jc w:val="both"/>
        <w:rPr>
          <w:b/>
          <w:lang w:val="el-GR"/>
        </w:rPr>
      </w:pPr>
      <w:r w:rsidRPr="00145B32">
        <w:rPr>
          <w:b/>
          <w:lang w:val="el-GR"/>
        </w:rPr>
        <w:t>Ο σύνδεσμος με τρίτη χώρα ως κριτήριο για τον χαρακτηρισμό της ως ασφαλούς τρίτης χώρας</w:t>
      </w:r>
    </w:p>
    <w:p w14:paraId="792B2FCB" w14:textId="77777777" w:rsidR="00E618FE" w:rsidRDefault="00E618FE" w:rsidP="00E618FE">
      <w:pPr>
        <w:pStyle w:val="PreformattedText"/>
        <w:jc w:val="both"/>
        <w:rPr>
          <w:lang w:val="el-GR"/>
        </w:rPr>
      </w:pPr>
    </w:p>
    <w:p w14:paraId="08D57A88" w14:textId="77777777" w:rsidR="00E618FE" w:rsidRPr="00B4650E" w:rsidRDefault="00E618FE" w:rsidP="00E618FE">
      <w:pPr>
        <w:pStyle w:val="PreformattedText"/>
        <w:jc w:val="both"/>
        <w:rPr>
          <w:lang w:val="el-GR"/>
        </w:rPr>
      </w:pPr>
      <w:r w:rsidRPr="00B4650E">
        <w:rPr>
          <w:lang w:val="el-GR"/>
        </w:rPr>
        <w:t xml:space="preserve">61. Επειδή, με την παρ. 1 περ. </w:t>
      </w:r>
      <w:proofErr w:type="spellStart"/>
      <w:r w:rsidRPr="00B4650E">
        <w:rPr>
          <w:lang w:val="el-GR"/>
        </w:rPr>
        <w:t>στ</w:t>
      </w:r>
      <w:proofErr w:type="spellEnd"/>
      <w:r w:rsidRPr="00B4650E">
        <w:rPr>
          <w:lang w:val="el-GR"/>
        </w:rPr>
        <w:t>΄ του άρθρου 56 του</w:t>
      </w:r>
      <w:r>
        <w:t> </w:t>
      </w:r>
      <w:r w:rsidRPr="00B4650E">
        <w:rPr>
          <w:lang w:val="el-GR"/>
        </w:rPr>
        <w:t>ν. 4375/2016 ο νομοθέτης προέβλεψε ως κριτήριο για να θεωρηθεί μία χώρα ως ασφαλής τρίτη χώρα, ο αιτών να έχει σύνδεσμο με την εν λόγω τρίτη χώρα, βάσει του οποίου θα ήταν εύλογο να μεταβεί σε αυτή. Κατά την έννοια της διάταξης αυτής, η διέλευση του αιτούντος από τρίτη χώρα μπορεί, σε συνδυασμό με συγκεκριμένες περιστάσεις που τον αφορούν (όπως, μεταξύ άλλων, ο χρόνος παραμονής του σε αυτή ή το γεγονός ότι η χώρα αυτή βρίσκεται πλησίον της χώρας καταγωγής του), να θεωρηθεί ως σύνδεσμος του αιτούντος με την τρίτη χώρα, βάσει του οποίου θα ήταν αντικειμενικά εύλογο για αυτόν να μεταβεί στην εν λόγω χώρα.</w:t>
      </w:r>
    </w:p>
    <w:p w14:paraId="00CA6995" w14:textId="77777777" w:rsidR="00E618FE" w:rsidRDefault="00E618FE" w:rsidP="00E618FE">
      <w:pPr>
        <w:pStyle w:val="PreformattedText"/>
        <w:rPr>
          <w:lang w:val="el-GR"/>
        </w:rPr>
      </w:pPr>
    </w:p>
    <w:p w14:paraId="7041391D" w14:textId="77777777" w:rsidR="00E618FE" w:rsidRPr="00D678EA" w:rsidRDefault="00E618FE" w:rsidP="00E618FE">
      <w:pPr>
        <w:pStyle w:val="PreformattedText"/>
        <w:rPr>
          <w:b/>
          <w:lang w:val="el-GR"/>
        </w:rPr>
      </w:pPr>
      <w:r w:rsidRPr="00D678EA">
        <w:rPr>
          <w:b/>
          <w:lang w:val="el-GR"/>
        </w:rPr>
        <w:t>Έννοια συνδέσμου προς τρίτη χώρα</w:t>
      </w:r>
    </w:p>
    <w:p w14:paraId="11391263" w14:textId="77777777" w:rsidR="00E618FE" w:rsidRPr="00D678EA" w:rsidRDefault="00E618FE" w:rsidP="00E618FE">
      <w:pPr>
        <w:pStyle w:val="PreformattedText"/>
        <w:rPr>
          <w:b/>
          <w:lang w:val="el-GR"/>
        </w:rPr>
      </w:pPr>
    </w:p>
    <w:p w14:paraId="558320ED" w14:textId="77777777" w:rsidR="00E618FE" w:rsidRPr="00B4650E" w:rsidRDefault="00E618FE" w:rsidP="00E618FE">
      <w:pPr>
        <w:pStyle w:val="PreformattedText"/>
        <w:jc w:val="both"/>
        <w:rPr>
          <w:lang w:val="el-GR"/>
        </w:rPr>
      </w:pPr>
      <w:r w:rsidRPr="00B4650E">
        <w:rPr>
          <w:lang w:val="el-GR"/>
        </w:rPr>
        <w:t>62. Επειδή, κατά τα γενόμενα δεκτά με την προσβαλλόμενη πράξη (παρ. 6), «εν όψει ... της προσωπικής κατάστασης του [εκάστοτε] αιτούντος πρέπει να [ερευνάται] αν συντρέχει στην περίπτωσή του οιοσδήποτε “σύνδεσμος” με την εν λόγω τρίτη χώρα, υπό την έννοια να υφίσταται κάποιο συνδετικό στοιχείο προς αυτήν βάσει του οποίου να είναι εύλογο να μεταβεί σε αυτήν, χωρίς όμως να απαιτείται ο αιτών να έχει προηγουμένως δημιουργήσει στην τρίτη χώρα ισχυρές βιοτικές σχέσεις (οικογενειακές, οικονομικές κ.λπ.) και μία άξια προστασίας πραγματική κατάσταση ... Σε κάθε δε περίπτωση, πράξεις ή παραλείψεις του αιτούντος, που δεν αποβλέπουν στην οργάνωση της ζωής του στην τρίτη χώρα, για λόγους μη σχετιζόμενους προς φόβο δίωξης, εν όψει και του χρόνου που ο τελευταίος διέμεινε σε αυτήν, δεν μπορούν να αποκλείσουν την ύπαρξη συνδέσμου προς την τρίτη χώρα. Τούτο διότι αν ήθελε γίνει δεκτό το αντίθετο θα προσέκρουε στον ίδιο τον σκοπό της διεθνούς προστασίας των προσφύγων, που είναι η άμεση προστασία των τελευταίων από επικαλούμενες διώξεις στη χώρα καταγωγής τους και όχι στην παροχή δυνατότητας σε αυτούς να επιλέξουν ποιο από τα ευρωπαϊκά κράτη θα τους παράσχει τις καλύτερες δυνατές συνθήκες προστασίας (</w:t>
      </w:r>
      <w:r>
        <w:t>asylum</w:t>
      </w:r>
      <w:r w:rsidRPr="00B4650E">
        <w:rPr>
          <w:lang w:val="el-GR"/>
        </w:rPr>
        <w:t xml:space="preserve"> </w:t>
      </w:r>
      <w:r>
        <w:t>shopping</w:t>
      </w:r>
      <w:r w:rsidRPr="00B4650E">
        <w:rPr>
          <w:lang w:val="el-GR"/>
        </w:rPr>
        <w:t xml:space="preserve">) μετατρέποντάς τους κατά τούτο από πρόσωπα </w:t>
      </w:r>
      <w:proofErr w:type="spellStart"/>
      <w:r w:rsidRPr="00B4650E">
        <w:rPr>
          <w:lang w:val="el-GR"/>
        </w:rPr>
        <w:t>χρήζοντα</w:t>
      </w:r>
      <w:proofErr w:type="spellEnd"/>
      <w:r w:rsidRPr="00B4650E">
        <w:rPr>
          <w:lang w:val="el-GR"/>
        </w:rPr>
        <w:t xml:space="preserve"> διεθνούς προστασίας σε μετανάστες, ήτοι πρόσωπα που εγκαταλείπουν την χώρα καταγωγής τους προς αναζήτηση ενός καλύτερου επιπέδου διαβίωσης». Τους δε ισχυρισμούς του αιτούντος ότι στην περίπτωσή του δεν υπήρχε «σύνδεσμος» με την Τουρκία, κατά την έννοια του νόμου, βάσει του οποίου θα ήταν εύλογο να μεταβεί στην χώρα αυτή, απέρριψε η Επιτροπή Προσφυγών κατά πλειοψηφία, με την αιτιολογία ότι (παρ. 29 της προσβαλλόμενης): «ο [αιτών] διήλθε μέσω Τουρκίας στην Ελλάδα, στην οποία παρέμεινε για διάστημα 1 μήνα, είχε κατ’ αρχήν σκοπό να παραμείνει στη χώρα αυτή (όπως, ο ίδιος δήλωσε κατά τη διάρκεια της συνέντευξής του) στην οποία εξ άλλου δακτυλοσκοπήθηκε, ενώ, ήδη, εκεί βρίσκονται, κατά δήλωσή του, πρόσωπα που προέρχονται από το ίδιο χωριό με αυτόν. Τα ως άνω περιστατικά υποδηλώνουν την ύπαρξη συνδέσμου με τη Τουρκία, δοθέντος ότι δεν απαιτείται η δημιουργία ισχυρών βιοτικών σχέσεων και πραγματικής κατάστασης </w:t>
      </w:r>
      <w:proofErr w:type="spellStart"/>
      <w:r w:rsidRPr="00B4650E">
        <w:rPr>
          <w:lang w:val="el-GR"/>
        </w:rPr>
        <w:t>άξιας</w:t>
      </w:r>
      <w:proofErr w:type="spellEnd"/>
      <w:r w:rsidRPr="00B4650E">
        <w:rPr>
          <w:lang w:val="el-GR"/>
        </w:rPr>
        <w:t xml:space="preserve"> προστασίας προκειμένου </w:t>
      </w:r>
      <w:r w:rsidRPr="00B4650E">
        <w:rPr>
          <w:lang w:val="el-GR"/>
        </w:rPr>
        <w:lastRenderedPageBreak/>
        <w:t xml:space="preserve">να διαπιστωθεί η πλήρωση του κριτηρίου </w:t>
      </w:r>
      <w:proofErr w:type="spellStart"/>
      <w:r w:rsidRPr="00B4650E">
        <w:rPr>
          <w:lang w:val="el-GR"/>
        </w:rPr>
        <w:t>στ</w:t>
      </w:r>
      <w:proofErr w:type="spellEnd"/>
      <w:r w:rsidRPr="00B4650E">
        <w:rPr>
          <w:lang w:val="el-GR"/>
        </w:rPr>
        <w:t xml:space="preserve">΄, ενώ, το γεγονός ότι ο ίδιος επέλεξε να μην αναζητήσει εργασία ή να οργανώσει με οποιονδήποτε άλλο τρόπο τη ζωή του, διότι είχε εξαρχής την πρόθεση να φθάσει στην Ελλάδα όχι για λόγους σχετιζόμενους με φόβο δίωξης στην Τουρκία αλλά για λόγους οικονομικούς, ανάγεται στην ελεύθερη βούλησή του και δεν μπορεί να αξιολογηθεί προκειμένου να αποκλεισθεί η ύπαρξη συνδέσμου με την εν λόγω χώρα». Η αιτιολογία αυτή είναι νόμιμη και επαρκής, </w:t>
      </w:r>
      <w:proofErr w:type="spellStart"/>
      <w:r w:rsidRPr="00B4650E">
        <w:rPr>
          <w:lang w:val="el-GR"/>
        </w:rPr>
        <w:t>απορριπτομένων</w:t>
      </w:r>
      <w:proofErr w:type="spellEnd"/>
      <w:r w:rsidRPr="00B4650E">
        <w:rPr>
          <w:lang w:val="el-GR"/>
        </w:rPr>
        <w:t xml:space="preserve"> ως αβασίμων των περί του αντιθέτου προβαλλομένων με την υπό κρίση αίτηση (λόγος ακυρώσεως Β8 σκέλος ε΄), εφ’ όσον η διέλευση του αιτούντος διεθνή προστασία από τρίτη χώρα σε συνδυασμό με την παραμονή του στην τρίτη αυτή χώρα και την γειτνίαση της χώρας αυτής με την χώρα καταγωγής του, προϋποθέσεις, οι οποίες συντρέχουν εν προκειμένω, κατά τα γενόμενα δεκτά με την προσβαλλόμενη πράξη, στοιχειοθετούν, υπό τις συγκεκριμένες περιστάσεις της παρούσης υποθέσεως, τον απαιτούμενο κατά νόμο σύνδεσμο, βάσει του οποίου θα ήταν εύλογο για τον αιτούντα διεθνή προστασία αλλοδαπό ή </w:t>
      </w:r>
      <w:proofErr w:type="spellStart"/>
      <w:r w:rsidRPr="00B4650E">
        <w:rPr>
          <w:lang w:val="el-GR"/>
        </w:rPr>
        <w:t>ανιθαγενή</w:t>
      </w:r>
      <w:proofErr w:type="spellEnd"/>
      <w:r w:rsidRPr="00B4650E">
        <w:rPr>
          <w:lang w:val="el-GR"/>
        </w:rPr>
        <w:t xml:space="preserve"> να μεταβεί στην τρίτη αυτή χώρα, σύμφωνα και με τα διαλαμβανόμενα στην προηγούμενη σκέψη. </w:t>
      </w:r>
      <w:r w:rsidRPr="00B07E4E">
        <w:rPr>
          <w:b/>
          <w:i/>
          <w:lang w:val="el-GR"/>
        </w:rPr>
        <w:t>Μειοψήφησε</w:t>
      </w:r>
      <w:r w:rsidRPr="00B4650E">
        <w:rPr>
          <w:lang w:val="el-GR"/>
        </w:rPr>
        <w:t xml:space="preserve"> ο Αντιπρόεδρος Χρ. Ράμμος, ο οποίος υποστήριξε την γνώμη ότι η απλή διέλευση του αιτούντος μέσω Τουρκίας, στην οποία παρέμεινε για διάστημα ενός μόνον μηνός με σκοπό μάλιστα την περαιτέρω μετάβαση σε άλλη χώρα προς υποβολή αιτήματος χορηγήσεως πολιτικού ασύλου και μόνιμη εγκατάσταση σε αυτή (την άλλη) χώρα, δεν μπορεί να θεμελιώσει σύνδεσμο μεταξύ του αιτούντος και της Τουρκίας, εφ’ όσον δεν υπήρξε και οικειοθελής παραμονή του αιτούντος στην χώρα αυτή για ορισμένο – σημαντικό, κατά τις περιστάσεις</w:t>
      </w:r>
      <w:r>
        <w:t> </w:t>
      </w:r>
      <w:r w:rsidRPr="00B4650E">
        <w:rPr>
          <w:lang w:val="el-GR"/>
        </w:rPr>
        <w:t xml:space="preserve">- χρόνο. Συνεπώς, η προσβαλλόμενη πράξη της Επιτροπής Προσφυγών δεν αιτιολογείται νομίμως καθ’ ό μέρος αποδέχεται την συνδρομή του κριτηρίου </w:t>
      </w:r>
      <w:proofErr w:type="spellStart"/>
      <w:r w:rsidRPr="00B4650E">
        <w:rPr>
          <w:lang w:val="el-GR"/>
        </w:rPr>
        <w:t>στ</w:t>
      </w:r>
      <w:proofErr w:type="spellEnd"/>
      <w:r w:rsidRPr="00B4650E">
        <w:rPr>
          <w:lang w:val="el-GR"/>
        </w:rPr>
        <w:t>΄ του άρθρου 56 παρ. 1 του ν. 4375/2016 στην περίπτωση του αιτούντος.</w:t>
      </w:r>
    </w:p>
    <w:p w14:paraId="22931072" w14:textId="77777777" w:rsidR="00E618FE" w:rsidRPr="00B4650E" w:rsidRDefault="00E618FE" w:rsidP="00E618FE">
      <w:pPr>
        <w:pStyle w:val="PreformattedText"/>
        <w:rPr>
          <w:lang w:val="el-GR"/>
        </w:rPr>
      </w:pPr>
    </w:p>
    <w:p w14:paraId="7EEAB1EA" w14:textId="77777777" w:rsidR="00E618FE" w:rsidRPr="00D678EA" w:rsidRDefault="00E618FE" w:rsidP="00E618FE">
      <w:pPr>
        <w:pStyle w:val="PreformattedText"/>
        <w:jc w:val="both"/>
        <w:rPr>
          <w:b/>
          <w:lang w:val="el-GR"/>
        </w:rPr>
      </w:pPr>
      <w:r w:rsidRPr="00D678EA">
        <w:rPr>
          <w:b/>
          <w:lang w:val="el-GR"/>
        </w:rPr>
        <w:t>Υποχρέωση υποβολής προδικαστικού ερωτήματος στο ΔΕΕ</w:t>
      </w:r>
      <w:r>
        <w:rPr>
          <w:b/>
          <w:lang w:val="el-GR"/>
        </w:rPr>
        <w:t xml:space="preserve"> (μειοψηφία)</w:t>
      </w:r>
      <w:r w:rsidRPr="00D678EA">
        <w:rPr>
          <w:b/>
          <w:lang w:val="el-GR"/>
        </w:rPr>
        <w:t xml:space="preserve"> – Έννοια της </w:t>
      </w:r>
      <w:proofErr w:type="spellStart"/>
      <w:r w:rsidRPr="00D678EA">
        <w:rPr>
          <w:b/>
          <w:i/>
        </w:rPr>
        <w:t>acte</w:t>
      </w:r>
      <w:proofErr w:type="spellEnd"/>
      <w:r w:rsidRPr="00D678EA">
        <w:rPr>
          <w:b/>
          <w:i/>
          <w:lang w:val="el-GR"/>
        </w:rPr>
        <w:t xml:space="preserve"> </w:t>
      </w:r>
      <w:proofErr w:type="spellStart"/>
      <w:r w:rsidRPr="00D678EA">
        <w:rPr>
          <w:b/>
          <w:i/>
        </w:rPr>
        <w:t>clair</w:t>
      </w:r>
      <w:r>
        <w:rPr>
          <w:b/>
          <w:i/>
        </w:rPr>
        <w:t>e</w:t>
      </w:r>
      <w:proofErr w:type="spellEnd"/>
      <w:r w:rsidRPr="00D678EA">
        <w:rPr>
          <w:b/>
          <w:lang w:val="el-GR"/>
        </w:rPr>
        <w:t xml:space="preserve"> – Απόφαση </w:t>
      </w:r>
      <w:proofErr w:type="spellStart"/>
      <w:r w:rsidRPr="00D678EA">
        <w:rPr>
          <w:b/>
        </w:rPr>
        <w:t>CILFIT</w:t>
      </w:r>
      <w:proofErr w:type="spellEnd"/>
      <w:r w:rsidRPr="00D678EA">
        <w:rPr>
          <w:b/>
          <w:lang w:val="el-GR"/>
        </w:rPr>
        <w:t xml:space="preserve"> </w:t>
      </w:r>
      <w:r>
        <w:rPr>
          <w:b/>
          <w:lang w:val="el-GR"/>
        </w:rPr>
        <w:t>– Στοιχειοθέτηση αστικής ευθύνης του κράτους μέλους</w:t>
      </w:r>
    </w:p>
    <w:p w14:paraId="0CB8494F" w14:textId="77777777" w:rsidR="00E618FE" w:rsidRDefault="00E618FE" w:rsidP="00E618FE">
      <w:pPr>
        <w:pStyle w:val="PreformattedText"/>
        <w:jc w:val="both"/>
        <w:rPr>
          <w:lang w:val="el-GR"/>
        </w:rPr>
      </w:pPr>
    </w:p>
    <w:p w14:paraId="14E11360" w14:textId="77777777" w:rsidR="00E618FE" w:rsidRPr="00B4650E" w:rsidRDefault="00E618FE" w:rsidP="00E618FE">
      <w:pPr>
        <w:pStyle w:val="PreformattedText"/>
        <w:jc w:val="both"/>
        <w:rPr>
          <w:lang w:val="el-GR"/>
        </w:rPr>
      </w:pPr>
      <w:r w:rsidRPr="00B4650E">
        <w:rPr>
          <w:lang w:val="el-GR"/>
        </w:rPr>
        <w:t xml:space="preserve">63. Επειδή, εν όψει των </w:t>
      </w:r>
      <w:proofErr w:type="spellStart"/>
      <w:r w:rsidRPr="00B4650E">
        <w:rPr>
          <w:lang w:val="el-GR"/>
        </w:rPr>
        <w:t>προπαρατεθέντων</w:t>
      </w:r>
      <w:proofErr w:type="spellEnd"/>
      <w:r w:rsidRPr="00B4650E">
        <w:rPr>
          <w:lang w:val="el-GR"/>
        </w:rPr>
        <w:t xml:space="preserve"> δεν καταλείπεται εύλογη αμφιβολία περί την έννοια του άρθρου 38 της οδηγίας 2013/32/ΕΕ ή περί το κύρος ή την ερμηνεία πράξης οργάνων της Ευρωπαϊκής Ένωσης και, συνεπώς, δεν συντρέχει λόγος υποβολής προδικαστικού ερωτήματος στο Δικαστήριο της Ευρωπαϊκής Ένωσης σύμφωνα με το άρθρο 267 της </w:t>
      </w:r>
      <w:proofErr w:type="spellStart"/>
      <w:r w:rsidRPr="00B4650E">
        <w:rPr>
          <w:lang w:val="el-GR"/>
        </w:rPr>
        <w:t>ΣΛΕΕ</w:t>
      </w:r>
      <w:proofErr w:type="spellEnd"/>
      <w:r w:rsidRPr="00B4650E">
        <w:rPr>
          <w:lang w:val="el-GR"/>
        </w:rPr>
        <w:t xml:space="preserve">, όπως ζητείται με την κρινόμενη αίτηση και τα κατατεθέντα από τον αιτούντα υπομνήματα. </w:t>
      </w:r>
      <w:r w:rsidRPr="008617EC">
        <w:rPr>
          <w:b/>
          <w:i/>
          <w:lang w:val="el-GR"/>
        </w:rPr>
        <w:t>Μειοψήφησαν</w:t>
      </w:r>
      <w:r w:rsidRPr="00B4650E">
        <w:rPr>
          <w:lang w:val="el-GR"/>
        </w:rPr>
        <w:t xml:space="preserve"> οι Αντιπρόεδροι </w:t>
      </w:r>
      <w:proofErr w:type="spellStart"/>
      <w:r w:rsidRPr="00B4650E">
        <w:rPr>
          <w:lang w:val="el-GR"/>
        </w:rPr>
        <w:t>Αθ</w:t>
      </w:r>
      <w:proofErr w:type="spellEnd"/>
      <w:r w:rsidRPr="00B4650E">
        <w:rPr>
          <w:lang w:val="el-GR"/>
        </w:rPr>
        <w:t>. Ράντος και Χρ. Ράμμος και οι Σύμβουλοι</w:t>
      </w:r>
      <w:r>
        <w:t> </w:t>
      </w:r>
      <w:r w:rsidRPr="00B4650E">
        <w:rPr>
          <w:lang w:val="el-GR"/>
        </w:rPr>
        <w:t xml:space="preserve">Ι. Μαντζουράνης, Δ. </w:t>
      </w:r>
      <w:proofErr w:type="spellStart"/>
      <w:r w:rsidRPr="00B4650E">
        <w:rPr>
          <w:lang w:val="el-GR"/>
        </w:rPr>
        <w:t>Σκαλτσούνης</w:t>
      </w:r>
      <w:proofErr w:type="spellEnd"/>
      <w:r w:rsidRPr="00B4650E">
        <w:rPr>
          <w:lang w:val="el-GR"/>
        </w:rPr>
        <w:t xml:space="preserve">, Μ. </w:t>
      </w:r>
      <w:proofErr w:type="spellStart"/>
      <w:r w:rsidRPr="00B4650E">
        <w:rPr>
          <w:lang w:val="el-GR"/>
        </w:rPr>
        <w:t>Γκορτζολίδου</w:t>
      </w:r>
      <w:proofErr w:type="spellEnd"/>
      <w:r w:rsidRPr="00B4650E">
        <w:rPr>
          <w:lang w:val="el-GR"/>
        </w:rPr>
        <w:t xml:space="preserve">, </w:t>
      </w:r>
      <w:proofErr w:type="spellStart"/>
      <w:r w:rsidRPr="00B4650E">
        <w:rPr>
          <w:lang w:val="el-GR"/>
        </w:rPr>
        <w:t>Ευθ</w:t>
      </w:r>
      <w:proofErr w:type="spellEnd"/>
      <w:r w:rsidRPr="00B4650E">
        <w:rPr>
          <w:lang w:val="el-GR"/>
        </w:rPr>
        <w:t xml:space="preserve">. Αντωνόπουλος, Π. Καρλή, Μ. Παπαδοπούλου, </w:t>
      </w:r>
      <w:proofErr w:type="spellStart"/>
      <w:r w:rsidRPr="00B4650E">
        <w:rPr>
          <w:lang w:val="el-GR"/>
        </w:rPr>
        <w:t>Εμμ</w:t>
      </w:r>
      <w:proofErr w:type="spellEnd"/>
      <w:r w:rsidRPr="00B4650E">
        <w:rPr>
          <w:lang w:val="el-GR"/>
        </w:rPr>
        <w:t xml:space="preserve">. </w:t>
      </w:r>
      <w:proofErr w:type="spellStart"/>
      <w:r w:rsidRPr="00B4650E">
        <w:rPr>
          <w:lang w:val="el-GR"/>
        </w:rPr>
        <w:t>Κουσιουρής</w:t>
      </w:r>
      <w:proofErr w:type="spellEnd"/>
      <w:r w:rsidRPr="00B4650E">
        <w:rPr>
          <w:lang w:val="el-GR"/>
        </w:rPr>
        <w:t xml:space="preserve">, Β. Αναγνωστοπούλου – Σαρρή, </w:t>
      </w:r>
      <w:proofErr w:type="spellStart"/>
      <w:r w:rsidRPr="00B4650E">
        <w:rPr>
          <w:lang w:val="el-GR"/>
        </w:rPr>
        <w:t>Ηλ</w:t>
      </w:r>
      <w:proofErr w:type="spellEnd"/>
      <w:r w:rsidRPr="00B4650E">
        <w:rPr>
          <w:lang w:val="el-GR"/>
        </w:rPr>
        <w:t xml:space="preserve">. </w:t>
      </w:r>
      <w:proofErr w:type="spellStart"/>
      <w:r w:rsidRPr="00B4650E">
        <w:rPr>
          <w:lang w:val="el-GR"/>
        </w:rPr>
        <w:t>Μάζος</w:t>
      </w:r>
      <w:proofErr w:type="spellEnd"/>
      <w:r w:rsidRPr="00B4650E">
        <w:rPr>
          <w:lang w:val="el-GR"/>
        </w:rPr>
        <w:t xml:space="preserve">, Θ. </w:t>
      </w:r>
      <w:proofErr w:type="spellStart"/>
      <w:r w:rsidRPr="00B4650E">
        <w:rPr>
          <w:lang w:val="el-GR"/>
        </w:rPr>
        <w:t>Τζοβαρίδου</w:t>
      </w:r>
      <w:proofErr w:type="spellEnd"/>
      <w:r w:rsidRPr="00B4650E">
        <w:rPr>
          <w:lang w:val="el-GR"/>
        </w:rPr>
        <w:t xml:space="preserve">, με την γνώμη των οποίων συντάχθηκε και ο Πάρεδρος Χρ. Λιάκουρας. Κατά την γνώμη αυτή, όπως έχει </w:t>
      </w:r>
      <w:proofErr w:type="spellStart"/>
      <w:r w:rsidRPr="00B4650E">
        <w:rPr>
          <w:lang w:val="el-GR"/>
        </w:rPr>
        <w:t>παγίως</w:t>
      </w:r>
      <w:proofErr w:type="spellEnd"/>
      <w:r w:rsidRPr="00B4650E">
        <w:rPr>
          <w:lang w:val="el-GR"/>
        </w:rPr>
        <w:t xml:space="preserve"> κριθεί από το Δικαστήριο της Ευρωπαϊκής Ένωσης (βλ. ενδεικτικά μεταξύ άλλων ήδη την απόφαση του Δικαστηρίου των Ευρωπαϊκών Κοινοτήτων </w:t>
      </w:r>
      <w:r w:rsidRPr="008617EC">
        <w:rPr>
          <w:i/>
          <w:lang w:val="el-GR"/>
        </w:rPr>
        <w:t xml:space="preserve">ΔΕΚ της 6.10.1982, </w:t>
      </w:r>
      <w:r w:rsidRPr="008617EC">
        <w:rPr>
          <w:i/>
        </w:rPr>
        <w:t>C</w:t>
      </w:r>
      <w:r w:rsidRPr="008617EC">
        <w:rPr>
          <w:i/>
          <w:lang w:val="el-GR"/>
        </w:rPr>
        <w:t xml:space="preserve">-213/81, </w:t>
      </w:r>
      <w:proofErr w:type="spellStart"/>
      <w:r w:rsidRPr="008617EC">
        <w:rPr>
          <w:i/>
        </w:rPr>
        <w:t>Srl</w:t>
      </w:r>
      <w:proofErr w:type="spellEnd"/>
      <w:r w:rsidRPr="008617EC">
        <w:rPr>
          <w:i/>
          <w:lang w:val="el-GR"/>
        </w:rPr>
        <w:t xml:space="preserve"> </w:t>
      </w:r>
      <w:proofErr w:type="spellStart"/>
      <w:r w:rsidRPr="008617EC">
        <w:rPr>
          <w:i/>
        </w:rPr>
        <w:t>CILFIT</w:t>
      </w:r>
      <w:proofErr w:type="spellEnd"/>
      <w:r w:rsidRPr="00B4650E">
        <w:rPr>
          <w:lang w:val="el-GR"/>
        </w:rPr>
        <w:t xml:space="preserve">), το άρθρο 177, τρίτο εδάφιο, της Συνθήκης ΕΟΚ (άρθρο 234, τρίτο εδάφιο, </w:t>
      </w:r>
      <w:proofErr w:type="spellStart"/>
      <w:r w:rsidRPr="00B4650E">
        <w:rPr>
          <w:lang w:val="el-GR"/>
        </w:rPr>
        <w:t>ΣυνθΕΚ</w:t>
      </w:r>
      <w:proofErr w:type="spellEnd"/>
      <w:r w:rsidRPr="00B4650E">
        <w:rPr>
          <w:lang w:val="el-GR"/>
        </w:rPr>
        <w:t xml:space="preserve"> και ήδη 267, τρίτο εδάφιο, </w:t>
      </w:r>
      <w:proofErr w:type="spellStart"/>
      <w:r w:rsidRPr="00B4650E">
        <w:rPr>
          <w:lang w:val="el-GR"/>
        </w:rPr>
        <w:t>ΣΛΕΕ</w:t>
      </w:r>
      <w:proofErr w:type="spellEnd"/>
      <w:r w:rsidRPr="00B4650E">
        <w:rPr>
          <w:lang w:val="el-GR"/>
        </w:rPr>
        <w:t xml:space="preserve">) πρέπει να ερμηνευθεί υπό την έννοια ότι ένα δικαστήριο, οι αποφάσεις του οποίου δεν υπόκεινται σε ένδικα μέσα του εσωτερικού δικαίου, οφείλει, όταν ανακύπτει </w:t>
      </w:r>
      <w:proofErr w:type="spellStart"/>
      <w:r w:rsidRPr="00B4650E">
        <w:rPr>
          <w:lang w:val="el-GR"/>
        </w:rPr>
        <w:t>ενώπιόν</w:t>
      </w:r>
      <w:proofErr w:type="spellEnd"/>
      <w:r w:rsidRPr="00B4650E">
        <w:rPr>
          <w:lang w:val="el-GR"/>
        </w:rPr>
        <w:t xml:space="preserve"> του ζήτημα δικαίου της Ευρωπαϊκής Ένωσης, να τηρεί την υποχρέωσή του προς παραπομπή, εκτός αν διαπιστωθεί ότι η οικεία διάταξη του ευρωπαϊκού δικαίου έχει ήδη ερμηνευθεί από το Δικαστήριο ή ότι η ορθή εφαρμογή του ευρωπαϊκού δικαίου παρίσταται τόσο προφανής, ώστε να μην αφήνει περιθώριο για καμία εύλογη αμφιβολία. </w:t>
      </w:r>
      <w:r w:rsidRPr="00B07E4E">
        <w:rPr>
          <w:i/>
          <w:lang w:val="el-GR"/>
        </w:rPr>
        <w:t xml:space="preserve">Στην προκειμένη περίπτωση η ερμηνεία των διατάξεων του άρθρου 38 («έννοια των ασφαλών τρίτων χωρών») της οδηγίας 2013/32/ΕΕ του Ευρωπαϊκού Κοινοβουλίου και του Συμβουλίου της 26ης Ιουνίου 2013 («σχετικά με κοινές διαδικασίες για την χορήγηση και ανάκληση του καθεστώτος διεθνούς προστασίας») δεν είναι </w:t>
      </w:r>
      <w:proofErr w:type="spellStart"/>
      <w:r w:rsidRPr="00B07E4E">
        <w:rPr>
          <w:i/>
          <w:lang w:val="el-GR"/>
        </w:rPr>
        <w:t>απηλλαγμένη</w:t>
      </w:r>
      <w:proofErr w:type="spellEnd"/>
      <w:r w:rsidRPr="00B07E4E">
        <w:rPr>
          <w:i/>
          <w:lang w:val="el-GR"/>
        </w:rPr>
        <w:t xml:space="preserve"> </w:t>
      </w:r>
      <w:proofErr w:type="spellStart"/>
      <w:r w:rsidRPr="00B07E4E">
        <w:rPr>
          <w:i/>
          <w:lang w:val="el-GR"/>
        </w:rPr>
        <w:t>ευλόγων</w:t>
      </w:r>
      <w:proofErr w:type="spellEnd"/>
      <w:r w:rsidRPr="00B07E4E">
        <w:rPr>
          <w:i/>
          <w:lang w:val="el-GR"/>
        </w:rPr>
        <w:t xml:space="preserve"> αμφιβολιών</w:t>
      </w:r>
      <w:r w:rsidRPr="00B4650E">
        <w:rPr>
          <w:lang w:val="el-GR"/>
        </w:rPr>
        <w:t xml:space="preserve">. Ανακύπτουν ειδικότερα τέτοιες αμφιβολίες, προς άρση των οποίων πρέπει να πρέπει να παραπεμφθούν στο ΔΕΕ τα ζητήματα: α. Έχει το άρθρο 38 παρ. 1 (και ιδίως η περίπτωση ε΄) της οδηγίας 2013/32/ΕΕ την έννοια ότι δεν μπορεί να θεωρηθεί μια τρίτη χώρα ως ασφαλής για μόνο τον λόγο ότι έχει υπογράψει την Διεθνή Σύμβαση της Γενεύης περί της Νομικής Καταστάσεως των Προσφύγων με τον γεωγραφικό περιορισμό, ότι έχει αναλάβει υποχρέωση παροχής προστασίας σε πρόσωπα που έχουν φόβο δίωξης «συνεπεία γεγονότων </w:t>
      </w:r>
      <w:proofErr w:type="spellStart"/>
      <w:r w:rsidRPr="00B4650E">
        <w:rPr>
          <w:lang w:val="el-GR"/>
        </w:rPr>
        <w:t>επελθόντων</w:t>
      </w:r>
      <w:proofErr w:type="spellEnd"/>
      <w:r w:rsidRPr="00B4650E">
        <w:rPr>
          <w:lang w:val="el-GR"/>
        </w:rPr>
        <w:t xml:space="preserve"> εν Ευρώπη»; β. Υπό την εκδοχή ότι δεν αποκλείεται να χαρακτηρισθεί ως ασφαλής κατά την έννοια του άρθρου 38 της οδηγίας 2013/32/ΕΕ τρίτη χώρα, η οποία έχει υπογράψει την Σύμβαση της Γενεύης με τον ως άνω γεωγραφικό περιορισμό, έχει η ίδια διάταξη της οδηγίας την έννοια ότι μπορεί να θεωρηθεί ως ασφαλής τρίτη χώρα εκείνη, η νομοθεσία της οποίας προβλέπει την υπαγωγή των αιτούντων διεθνή προστασία αλλοδαπών σε καθεστώς «προσωρινής προστασίας», </w:t>
      </w:r>
      <w:proofErr w:type="spellStart"/>
      <w:r>
        <w:t>i</w:t>
      </w:r>
      <w:proofErr w:type="spellEnd"/>
      <w:r w:rsidRPr="00B4650E">
        <w:rPr>
          <w:lang w:val="el-GR"/>
        </w:rPr>
        <w:t xml:space="preserve">. το οποίο χορηγείται μαζικά, χωρίς αυτοτελή κρίση εκάστης ατομικής περιπτώσεως, και αποκλείει την υπαγωγή του αλλοδαπού που έχει υπαχθεί </w:t>
      </w:r>
      <w:r w:rsidRPr="00B4650E">
        <w:rPr>
          <w:lang w:val="el-GR"/>
        </w:rPr>
        <w:lastRenderedPageBreak/>
        <w:t xml:space="preserve">στο καθεστώς αυτό σε άλλο καθεστώς προστασίας (όπως το καθεστώς του πρόσφυγα ή της επικουρικής προστασίας) και </w:t>
      </w:r>
      <w:r>
        <w:t>ii</w:t>
      </w:r>
      <w:r w:rsidRPr="00B4650E">
        <w:rPr>
          <w:lang w:val="el-GR"/>
        </w:rPr>
        <w:t xml:space="preserve">. το οποίο, σύμφωνα με την νομοθεσία της χώρας αυτής, μπορεί να τερματισθεί με γενικής ισχύος απόφαση κυβερνητικού οργάνου, προβλέπεται δε ότι στην περίπτωση αυτή μπορεί να αποφασισθεί είτε η παροχή άλλου προστατευτικού καθεστώτος είτε η επιστροφή των αλλοδαπών, στους οποίους είχε προηγουμένως χορηγηθεί προσωρινή προστασία, στις χώρες καταγωγής τους; γ. Επιβάλλεται, προκειμένου να χαρακτηρισθεί μια χώρα ως ασφαλής τρίτη χώρα κατά την έννοια του άρθρου 38 παρ.1 (και ιδίως της περίπτωσης ε΄) της οδηγίας 2013/32/ΕΕ, να αναγνωρίζονται από την νομοθεσία της και να προστατεύονται στην πράξη όλα τα δικαιώματα και ευεργετήματα που παρέχονται στους πρόσφυγες κατά την Σύμβαση της Γενεύης (άρθρα 3 – 34), ή αρκεί η αναγνώριση και πραγματική προστασία ορισμένων μόνο δικαιωμάτων και ευεργετημάτων και </w:t>
      </w:r>
      <w:proofErr w:type="spellStart"/>
      <w:r w:rsidRPr="00B4650E">
        <w:rPr>
          <w:lang w:val="el-GR"/>
        </w:rPr>
        <w:t>ποίων</w:t>
      </w:r>
      <w:proofErr w:type="spellEnd"/>
      <w:r w:rsidRPr="00B4650E">
        <w:rPr>
          <w:lang w:val="el-GR"/>
        </w:rPr>
        <w:t xml:space="preserve">; δ. Έχει την έννοια το άρθρο 38 παρ. 2 της οδηγίας 2013/32/ΕΕ ότι αντίκειται σε διοικητική πρακτική κράτους μέλους, κατά την οποία η διέλευση αλλοδαπού από τρίτη χώρα, σε συνδυασμό με τις συγκεκριμένες περιστάσεις που τον αφορούν (όπως, μεταξύ άλλων, ο χρόνος παραμονής του σε αυτή ή το γεγονός ότι η χώρα αυτή βρίσκεται πλησίον της χώρας καταγωγής του), μπορεί να θεωρηθεί ως «σύνδεσμος» του αλλοδαπού με την τρίτη χώρα, βάσει του οποίου θα ήταν αντικειμενικά εύλογο για αυτόν να μεταβεί στην εν λόγω χώρα. </w:t>
      </w:r>
      <w:r w:rsidRPr="00B6157D">
        <w:rPr>
          <w:i/>
          <w:lang w:val="el-GR"/>
        </w:rPr>
        <w:t xml:space="preserve">Το ότι δε ανακύπτουν εύλογες ερμηνευτικές αμφιβολίες ως προς τα ζητήματα αυτά προκύπτει από το γεγονός ότι διατυπώθηκαν </w:t>
      </w:r>
      <w:proofErr w:type="spellStart"/>
      <w:r w:rsidRPr="00B6157D">
        <w:rPr>
          <w:i/>
          <w:lang w:val="el-GR"/>
        </w:rPr>
        <w:t>μειοψηφίες</w:t>
      </w:r>
      <w:proofErr w:type="spellEnd"/>
      <w:r w:rsidRPr="00B6157D">
        <w:rPr>
          <w:i/>
          <w:lang w:val="el-GR"/>
        </w:rPr>
        <w:t xml:space="preserve"> ενός Αντιπροέδρου και ενός Συμβούλου ως προς αυτά καθώς και από το γεγονός ότι δώδεκα μέλη με αποφασιστική ψήφο του Δικαστηρίου, διαπιστώσαντα την ύπαρξη των αμφιβολιών αυτών, </w:t>
      </w:r>
      <w:proofErr w:type="spellStart"/>
      <w:r w:rsidRPr="00B6157D">
        <w:rPr>
          <w:i/>
          <w:lang w:val="el-GR"/>
        </w:rPr>
        <w:t>ετάχθησαν</w:t>
      </w:r>
      <w:proofErr w:type="spellEnd"/>
      <w:r w:rsidRPr="00B6157D">
        <w:rPr>
          <w:i/>
          <w:lang w:val="el-GR"/>
        </w:rPr>
        <w:t xml:space="preserve"> υπέρ της διατυπώσεως προδικαστικού ερωτήματος στο ΔΕΕ, σύμφωνα με το άρθρο 267, τρίτο εδάφιο της </w:t>
      </w:r>
      <w:proofErr w:type="spellStart"/>
      <w:r w:rsidRPr="00B6157D">
        <w:rPr>
          <w:i/>
          <w:lang w:val="el-GR"/>
        </w:rPr>
        <w:t>ΣΛΕΕ</w:t>
      </w:r>
      <w:proofErr w:type="spellEnd"/>
      <w:r w:rsidRPr="00B4650E">
        <w:rPr>
          <w:lang w:val="el-GR"/>
        </w:rPr>
        <w:t xml:space="preserve">. Κατά την </w:t>
      </w:r>
      <w:r w:rsidRPr="00B07E4E">
        <w:rPr>
          <w:b/>
          <w:i/>
          <w:lang w:val="el-GR"/>
        </w:rPr>
        <w:t>ειδικότερη δε γνώμη</w:t>
      </w:r>
      <w:r w:rsidRPr="00B4650E">
        <w:rPr>
          <w:lang w:val="el-GR"/>
        </w:rPr>
        <w:t xml:space="preserve"> του Αντιπροέδρου Χρ. Ράμμου, δεδομένου, περαιτέρω, και του ότι οι αποφάσεις του Συμβουλίου της Επικρατείας δεν υπόκεινται σε ένδικα μέσα, η κατά </w:t>
      </w:r>
      <w:proofErr w:type="spellStart"/>
      <w:r w:rsidRPr="00B4650E">
        <w:rPr>
          <w:lang w:val="el-GR"/>
        </w:rPr>
        <w:t>πλειοψηφίαν</w:t>
      </w:r>
      <w:proofErr w:type="spellEnd"/>
      <w:r w:rsidRPr="00B4650E">
        <w:rPr>
          <w:lang w:val="el-GR"/>
        </w:rPr>
        <w:t xml:space="preserve"> </w:t>
      </w:r>
      <w:proofErr w:type="spellStart"/>
      <w:r w:rsidRPr="00B4650E">
        <w:rPr>
          <w:lang w:val="el-GR"/>
        </w:rPr>
        <w:t>ληφθείσα</w:t>
      </w:r>
      <w:proofErr w:type="spellEnd"/>
      <w:r w:rsidRPr="00B4650E">
        <w:rPr>
          <w:lang w:val="el-GR"/>
        </w:rPr>
        <w:t xml:space="preserve"> απόφαση να μη διατυπωθεί τελικώς προδικαστικό ερώτημα ως προς τα ανωτέρω ζητήματα, συνιστά παραβίαση του ως άνω άρθρου της Συνθήκης, είναι δε δυνατόν υπό προϋποθέσεις να γεννήσει αστική ευθύνη του Κράτους προς αποζημίωση (</w:t>
      </w:r>
      <w:proofErr w:type="spellStart"/>
      <w:r w:rsidRPr="00B4650E">
        <w:rPr>
          <w:lang w:val="el-GR"/>
        </w:rPr>
        <w:t>πρβλ</w:t>
      </w:r>
      <w:proofErr w:type="spellEnd"/>
      <w:r w:rsidRPr="00B4650E">
        <w:rPr>
          <w:lang w:val="el-GR"/>
        </w:rPr>
        <w:t xml:space="preserve">. </w:t>
      </w:r>
      <w:r w:rsidRPr="00673C89">
        <w:rPr>
          <w:i/>
          <w:lang w:val="el-GR"/>
        </w:rPr>
        <w:t xml:space="preserve">ΔΕΚ, απόφαση της 8.4.2003, </w:t>
      </w:r>
      <w:r w:rsidRPr="00673C89">
        <w:rPr>
          <w:i/>
        </w:rPr>
        <w:t>C</w:t>
      </w:r>
      <w:r w:rsidRPr="00673C89">
        <w:rPr>
          <w:i/>
          <w:lang w:val="el-GR"/>
        </w:rPr>
        <w:t xml:space="preserve">-224/01, </w:t>
      </w:r>
      <w:r w:rsidRPr="00673C89">
        <w:rPr>
          <w:i/>
        </w:rPr>
        <w:t>Gerhard</w:t>
      </w:r>
      <w:r w:rsidRPr="00673C89">
        <w:rPr>
          <w:i/>
          <w:lang w:val="el-GR"/>
        </w:rPr>
        <w:t xml:space="preserve"> </w:t>
      </w:r>
      <w:r w:rsidRPr="00673C89">
        <w:rPr>
          <w:i/>
        </w:rPr>
        <w:t>K</w:t>
      </w:r>
      <w:r w:rsidRPr="00673C89">
        <w:rPr>
          <w:i/>
          <w:lang w:val="el-GR"/>
        </w:rPr>
        <w:t>ö</w:t>
      </w:r>
      <w:proofErr w:type="spellStart"/>
      <w:r w:rsidRPr="00673C89">
        <w:rPr>
          <w:i/>
        </w:rPr>
        <w:t>bler</w:t>
      </w:r>
      <w:proofErr w:type="spellEnd"/>
      <w:r w:rsidRPr="00673C89">
        <w:rPr>
          <w:i/>
          <w:lang w:val="el-GR"/>
        </w:rPr>
        <w:t xml:space="preserve"> κατά Αυστρί</w:t>
      </w:r>
      <w:r w:rsidRPr="00B4650E">
        <w:rPr>
          <w:lang w:val="el-GR"/>
        </w:rPr>
        <w:t>ας).</w:t>
      </w:r>
    </w:p>
    <w:p w14:paraId="19B0FBC8" w14:textId="77777777" w:rsidR="00882EFB" w:rsidRDefault="00882EFB"/>
    <w:sectPr w:rsidR="00882EFB" w:rsidSect="00B33678">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EC11B" w14:textId="77777777" w:rsidR="00317AFB" w:rsidRDefault="00317AFB" w:rsidP="00E618FE">
      <w:r>
        <w:separator/>
      </w:r>
    </w:p>
  </w:endnote>
  <w:endnote w:type="continuationSeparator" w:id="0">
    <w:p w14:paraId="65538D07" w14:textId="77777777" w:rsidR="00317AFB" w:rsidRDefault="00317AFB" w:rsidP="00E6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Nimbus Mono L">
    <w:altName w:val="Calibri"/>
    <w:charset w:val="00"/>
    <w:family w:val="modern"/>
    <w:pitch w:val="fixed"/>
  </w:font>
  <w:font w:name="Arial">
    <w:panose1 w:val="020B0604020202020204"/>
    <w:charset w:val="00"/>
    <w:family w:val="swiss"/>
    <w:pitch w:val="variable"/>
    <w:sig w:usb0="E0002AFF" w:usb1="C0007843" w:usb2="00000009" w:usb3="00000000" w:csb0="000001FF" w:csb1="00000000"/>
  </w:font>
  <w:font w:name="Al Tarikh">
    <w:panose1 w:val="000004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4D648" w14:textId="77777777" w:rsidR="00882EFB" w:rsidRDefault="00882EFB" w:rsidP="00882EFB">
    <w:pPr>
      <w:pStyle w:val="a3"/>
      <w:framePr w:wrap="none"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75D2E84" w14:textId="77777777" w:rsidR="00882EFB" w:rsidRDefault="00882EFB">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AAD35" w14:textId="77777777" w:rsidR="00882EFB" w:rsidRDefault="00882EFB" w:rsidP="00882EFB">
    <w:pPr>
      <w:pStyle w:val="a3"/>
      <w:framePr w:wrap="none"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33E56">
      <w:rPr>
        <w:rStyle w:val="a4"/>
        <w:noProof/>
      </w:rPr>
      <w:t>1</w:t>
    </w:r>
    <w:r>
      <w:rPr>
        <w:rStyle w:val="a4"/>
      </w:rPr>
      <w:fldChar w:fldCharType="end"/>
    </w:r>
  </w:p>
  <w:p w14:paraId="02639A95" w14:textId="77777777" w:rsidR="00882EFB" w:rsidRDefault="00882EFB">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B9D98" w14:textId="77777777" w:rsidR="00317AFB" w:rsidRDefault="00317AFB" w:rsidP="00E618FE">
      <w:r>
        <w:separator/>
      </w:r>
    </w:p>
  </w:footnote>
  <w:footnote w:type="continuationSeparator" w:id="0">
    <w:p w14:paraId="75C8D639" w14:textId="77777777" w:rsidR="00317AFB" w:rsidRDefault="00317AFB" w:rsidP="00E61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FE"/>
    <w:rsid w:val="00036D9C"/>
    <w:rsid w:val="000853ED"/>
    <w:rsid w:val="000C148F"/>
    <w:rsid w:val="001D3E53"/>
    <w:rsid w:val="001F4896"/>
    <w:rsid w:val="002E3CF3"/>
    <w:rsid w:val="00317AFB"/>
    <w:rsid w:val="0034139A"/>
    <w:rsid w:val="003C1DB1"/>
    <w:rsid w:val="003D4C0E"/>
    <w:rsid w:val="004210D3"/>
    <w:rsid w:val="004850CF"/>
    <w:rsid w:val="00533E56"/>
    <w:rsid w:val="005358EB"/>
    <w:rsid w:val="005A3AF1"/>
    <w:rsid w:val="005B7101"/>
    <w:rsid w:val="00622FB2"/>
    <w:rsid w:val="00636ECD"/>
    <w:rsid w:val="0066418E"/>
    <w:rsid w:val="00673C89"/>
    <w:rsid w:val="006851AC"/>
    <w:rsid w:val="006C6695"/>
    <w:rsid w:val="0076741D"/>
    <w:rsid w:val="00852E6A"/>
    <w:rsid w:val="00870DB5"/>
    <w:rsid w:val="00874378"/>
    <w:rsid w:val="00882EFB"/>
    <w:rsid w:val="00891F6E"/>
    <w:rsid w:val="008E115D"/>
    <w:rsid w:val="00A7469C"/>
    <w:rsid w:val="00A97D29"/>
    <w:rsid w:val="00B07E4E"/>
    <w:rsid w:val="00B33678"/>
    <w:rsid w:val="00B4390C"/>
    <w:rsid w:val="00B6157D"/>
    <w:rsid w:val="00C13A68"/>
    <w:rsid w:val="00C727E8"/>
    <w:rsid w:val="00C847A8"/>
    <w:rsid w:val="00CA4A37"/>
    <w:rsid w:val="00D22C41"/>
    <w:rsid w:val="00D86DE1"/>
    <w:rsid w:val="00D9504D"/>
    <w:rsid w:val="00E41D51"/>
    <w:rsid w:val="00E618FE"/>
    <w:rsid w:val="00EA5196"/>
    <w:rsid w:val="00ED4462"/>
    <w:rsid w:val="00EE70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4A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2">
    <w:name w:val="heading 2"/>
    <w:basedOn w:val="a"/>
    <w:link w:val="2Char"/>
    <w:uiPriority w:val="9"/>
    <w:qFormat/>
    <w:rsid w:val="001F4896"/>
    <w:pPr>
      <w:spacing w:before="100" w:beforeAutospacing="1" w:after="100" w:afterAutospacing="1"/>
      <w:outlineLvl w:val="1"/>
    </w:pPr>
    <w:rPr>
      <w:rFonts w:ascii="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E618FE"/>
    <w:pPr>
      <w:widowControl w:val="0"/>
      <w:suppressAutoHyphens/>
      <w:autoSpaceDN w:val="0"/>
      <w:textAlignment w:val="baseline"/>
    </w:pPr>
    <w:rPr>
      <w:rFonts w:ascii="Nimbus Mono L" w:eastAsia="Nimbus Mono L" w:hAnsi="Nimbus Mono L" w:cs="Nimbus Mono L"/>
      <w:kern w:val="3"/>
      <w:sz w:val="20"/>
      <w:szCs w:val="20"/>
      <w:lang w:val="en-US" w:eastAsia="zh-CN" w:bidi="hi-IN"/>
    </w:rPr>
  </w:style>
  <w:style w:type="paragraph" w:styleId="a3">
    <w:name w:val="footer"/>
    <w:basedOn w:val="a"/>
    <w:link w:val="Char"/>
    <w:uiPriority w:val="99"/>
    <w:unhideWhenUsed/>
    <w:rsid w:val="00E618FE"/>
    <w:pPr>
      <w:tabs>
        <w:tab w:val="center" w:pos="4153"/>
        <w:tab w:val="right" w:pos="8306"/>
      </w:tabs>
    </w:pPr>
  </w:style>
  <w:style w:type="character" w:customStyle="1" w:styleId="Char">
    <w:name w:val="Υποσέλιδο Char"/>
    <w:basedOn w:val="a0"/>
    <w:link w:val="a3"/>
    <w:uiPriority w:val="99"/>
    <w:rsid w:val="00E618FE"/>
  </w:style>
  <w:style w:type="character" w:styleId="a4">
    <w:name w:val="page number"/>
    <w:basedOn w:val="a0"/>
    <w:uiPriority w:val="99"/>
    <w:semiHidden/>
    <w:unhideWhenUsed/>
    <w:rsid w:val="00E618FE"/>
  </w:style>
  <w:style w:type="character" w:customStyle="1" w:styleId="apple-converted-space">
    <w:name w:val="apple-converted-space"/>
    <w:basedOn w:val="a0"/>
    <w:rsid w:val="004850CF"/>
  </w:style>
  <w:style w:type="character" w:customStyle="1" w:styleId="2Char">
    <w:name w:val="Επικεφαλίδα 2 Char"/>
    <w:basedOn w:val="a0"/>
    <w:link w:val="2"/>
    <w:uiPriority w:val="9"/>
    <w:rsid w:val="001F4896"/>
    <w:rPr>
      <w:rFonts w:ascii="Times New Roman" w:hAnsi="Times New Roman" w:cs="Times New Roman"/>
      <w:b/>
      <w:bCs/>
      <w:sz w:val="36"/>
      <w:szCs w:val="36"/>
      <w:lang w:eastAsia="el-GR"/>
    </w:rPr>
  </w:style>
  <w:style w:type="character" w:styleId="a5">
    <w:name w:val="Strong"/>
    <w:basedOn w:val="a0"/>
    <w:uiPriority w:val="22"/>
    <w:qFormat/>
    <w:rsid w:val="000C148F"/>
    <w:rPr>
      <w:b/>
      <w:bCs/>
    </w:rPr>
  </w:style>
  <w:style w:type="character" w:styleId="a6">
    <w:name w:val="Emphasis"/>
    <w:basedOn w:val="a0"/>
    <w:uiPriority w:val="20"/>
    <w:qFormat/>
    <w:rsid w:val="000C14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857">
      <w:bodyDiv w:val="1"/>
      <w:marLeft w:val="0"/>
      <w:marRight w:val="0"/>
      <w:marTop w:val="0"/>
      <w:marBottom w:val="0"/>
      <w:divBdr>
        <w:top w:val="none" w:sz="0" w:space="0" w:color="auto"/>
        <w:left w:val="none" w:sz="0" w:space="0" w:color="auto"/>
        <w:bottom w:val="none" w:sz="0" w:space="0" w:color="auto"/>
        <w:right w:val="none" w:sz="0" w:space="0" w:color="auto"/>
      </w:divBdr>
    </w:div>
    <w:div w:id="751005614">
      <w:bodyDiv w:val="1"/>
      <w:marLeft w:val="0"/>
      <w:marRight w:val="0"/>
      <w:marTop w:val="0"/>
      <w:marBottom w:val="0"/>
      <w:divBdr>
        <w:top w:val="none" w:sz="0" w:space="0" w:color="auto"/>
        <w:left w:val="none" w:sz="0" w:space="0" w:color="auto"/>
        <w:bottom w:val="none" w:sz="0" w:space="0" w:color="auto"/>
        <w:right w:val="none" w:sz="0" w:space="0" w:color="auto"/>
      </w:divBdr>
    </w:div>
    <w:div w:id="880635988">
      <w:bodyDiv w:val="1"/>
      <w:marLeft w:val="0"/>
      <w:marRight w:val="0"/>
      <w:marTop w:val="0"/>
      <w:marBottom w:val="0"/>
      <w:divBdr>
        <w:top w:val="none" w:sz="0" w:space="0" w:color="auto"/>
        <w:left w:val="none" w:sz="0" w:space="0" w:color="auto"/>
        <w:bottom w:val="none" w:sz="0" w:space="0" w:color="auto"/>
        <w:right w:val="none" w:sz="0" w:space="0" w:color="auto"/>
      </w:divBdr>
    </w:div>
    <w:div w:id="1376002411">
      <w:bodyDiv w:val="1"/>
      <w:marLeft w:val="0"/>
      <w:marRight w:val="0"/>
      <w:marTop w:val="0"/>
      <w:marBottom w:val="0"/>
      <w:divBdr>
        <w:top w:val="none" w:sz="0" w:space="0" w:color="auto"/>
        <w:left w:val="none" w:sz="0" w:space="0" w:color="auto"/>
        <w:bottom w:val="none" w:sz="0" w:space="0" w:color="auto"/>
        <w:right w:val="none" w:sz="0" w:space="0" w:color="auto"/>
      </w:divBdr>
    </w:div>
    <w:div w:id="16612279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30</Pages>
  <Words>21542</Words>
  <Characters>116330</Characters>
  <Application>Microsoft Macintosh Word</Application>
  <DocSecurity>0</DocSecurity>
  <Lines>969</Lines>
  <Paragraphs>275</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137597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4</cp:revision>
  <dcterms:created xsi:type="dcterms:W3CDTF">2017-10-14T19:09:00Z</dcterms:created>
  <dcterms:modified xsi:type="dcterms:W3CDTF">2017-10-15T07:05:00Z</dcterms:modified>
</cp:coreProperties>
</file>